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EEE" w:rsidRPr="00191698" w:rsidRDefault="00686EEE" w:rsidP="00686EEE">
      <w:pPr>
        <w:widowControl w:val="0"/>
        <w:spacing w:before="40" w:after="40" w:line="312" w:lineRule="auto"/>
        <w:jc w:val="center"/>
        <w:outlineLvl w:val="1"/>
        <w:rPr>
          <w:b/>
          <w:sz w:val="26"/>
          <w:szCs w:val="26"/>
        </w:rPr>
      </w:pPr>
    </w:p>
    <w:tbl>
      <w:tblPr>
        <w:tblStyle w:val="TableGrid1"/>
        <w:tblW w:w="146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0"/>
        <w:gridCol w:w="8912"/>
      </w:tblGrid>
      <w:tr w:rsidR="00686EEE" w:rsidRPr="00191698" w:rsidTr="00257B6F">
        <w:trPr>
          <w:trHeight w:val="908"/>
        </w:trPr>
        <w:tc>
          <w:tcPr>
            <w:tcW w:w="5690" w:type="dxa"/>
          </w:tcPr>
          <w:p w:rsidR="002E2DE4" w:rsidRPr="00191698" w:rsidRDefault="002E2DE4" w:rsidP="002E2DE4">
            <w:pPr>
              <w:pStyle w:val="NoSpacing"/>
              <w:jc w:val="center"/>
              <w:rPr>
                <w:rFonts w:ascii="Times New Roman" w:hAnsi="Times New Roman"/>
                <w:sz w:val="26"/>
                <w:szCs w:val="26"/>
              </w:rPr>
            </w:pPr>
            <w:r w:rsidRPr="00191698">
              <w:rPr>
                <w:rFonts w:ascii="Times New Roman" w:hAnsi="Times New Roman"/>
                <w:sz w:val="26"/>
                <w:szCs w:val="26"/>
              </w:rPr>
              <w:t>UBND HUYỆN ĐẠI LỘC</w:t>
            </w:r>
          </w:p>
          <w:p w:rsidR="002E2DE4" w:rsidRPr="00191698" w:rsidRDefault="002E2DE4" w:rsidP="002E2DE4">
            <w:pPr>
              <w:pStyle w:val="NoSpacing"/>
              <w:jc w:val="center"/>
              <w:rPr>
                <w:rFonts w:ascii="Times New Roman" w:hAnsi="Times New Roman"/>
                <w:b/>
                <w:sz w:val="26"/>
                <w:szCs w:val="26"/>
              </w:rPr>
            </w:pPr>
            <w:r w:rsidRPr="00191698">
              <w:rPr>
                <w:rFonts w:ascii="Times New Roman" w:hAnsi="Times New Roman"/>
                <w:b/>
                <w:sz w:val="26"/>
                <w:szCs w:val="26"/>
              </w:rPr>
              <w:t>TRƯỜNG THCS KIM ĐỒNG</w:t>
            </w:r>
          </w:p>
          <w:p w:rsidR="00686EEE" w:rsidRPr="00191698" w:rsidRDefault="00686EEE" w:rsidP="00257B6F">
            <w:pPr>
              <w:jc w:val="center"/>
              <w:rPr>
                <w:rFonts w:eastAsia="Times New Roman"/>
                <w:b/>
                <w:noProof/>
                <w:sz w:val="26"/>
                <w:szCs w:val="26"/>
                <w:lang w:val="en-US"/>
              </w:rPr>
            </w:pPr>
          </w:p>
        </w:tc>
        <w:tc>
          <w:tcPr>
            <w:tcW w:w="8912" w:type="dxa"/>
          </w:tcPr>
          <w:p w:rsidR="00686EEE" w:rsidRPr="00191698" w:rsidRDefault="00686EEE" w:rsidP="00257B6F">
            <w:pPr>
              <w:jc w:val="center"/>
              <w:rPr>
                <w:rFonts w:eastAsia="Times New Roman"/>
                <w:b/>
                <w:color w:val="000000"/>
                <w:sz w:val="26"/>
                <w:szCs w:val="26"/>
              </w:rPr>
            </w:pPr>
            <w:r w:rsidRPr="00191698">
              <w:rPr>
                <w:rFonts w:eastAsia="Times New Roman"/>
                <w:b/>
                <w:color w:val="000000"/>
                <w:sz w:val="26"/>
                <w:szCs w:val="26"/>
              </w:rPr>
              <w:t>BẢNG MA TRẬN,  ĐẶC TẢ</w:t>
            </w:r>
          </w:p>
          <w:p w:rsidR="00686EEE" w:rsidRPr="00191698" w:rsidRDefault="003B5C6C" w:rsidP="00257B6F">
            <w:pPr>
              <w:jc w:val="center"/>
              <w:rPr>
                <w:rFonts w:eastAsia="Times New Roman"/>
                <w:b/>
                <w:color w:val="000000"/>
                <w:sz w:val="26"/>
                <w:szCs w:val="26"/>
                <w:lang w:val="en-US"/>
              </w:rPr>
            </w:pPr>
            <w:r w:rsidRPr="00191698">
              <w:rPr>
                <w:rFonts w:eastAsia="Times New Roman"/>
                <w:b/>
                <w:color w:val="000000"/>
                <w:sz w:val="26"/>
                <w:szCs w:val="26"/>
              </w:rPr>
              <w:t>ĐỀ KIỂM TRA CUỐI</w:t>
            </w:r>
            <w:r w:rsidR="00686EEE" w:rsidRPr="00191698">
              <w:rPr>
                <w:rFonts w:eastAsia="Times New Roman"/>
                <w:b/>
                <w:color w:val="000000"/>
                <w:sz w:val="26"/>
                <w:szCs w:val="26"/>
              </w:rPr>
              <w:t xml:space="preserve">  KỲ I</w:t>
            </w:r>
            <w:r w:rsidRPr="00191698">
              <w:rPr>
                <w:rFonts w:eastAsia="Times New Roman"/>
                <w:b/>
                <w:color w:val="000000"/>
                <w:sz w:val="26"/>
                <w:szCs w:val="26"/>
                <w:lang w:val="en-US"/>
              </w:rPr>
              <w:t xml:space="preserve"> -</w:t>
            </w:r>
            <w:r w:rsidR="00686EEE" w:rsidRPr="00191698">
              <w:rPr>
                <w:rFonts w:eastAsia="Times New Roman"/>
                <w:b/>
                <w:color w:val="000000"/>
                <w:sz w:val="26"/>
                <w:szCs w:val="26"/>
              </w:rPr>
              <w:t xml:space="preserve"> NĂM HỌC 202</w:t>
            </w:r>
            <w:r w:rsidR="00A300A4" w:rsidRPr="00191698">
              <w:rPr>
                <w:rFonts w:eastAsia="Times New Roman"/>
                <w:b/>
                <w:color w:val="000000"/>
                <w:sz w:val="26"/>
                <w:szCs w:val="26"/>
                <w:lang w:val="en-US"/>
              </w:rPr>
              <w:t>4-2025</w:t>
            </w:r>
          </w:p>
          <w:p w:rsidR="00686EEE" w:rsidRPr="00191698" w:rsidRDefault="00686EEE" w:rsidP="00257B6F">
            <w:pPr>
              <w:widowControl w:val="0"/>
              <w:ind w:firstLine="720"/>
              <w:jc w:val="center"/>
              <w:rPr>
                <w:rFonts w:eastAsia="Times New Roman"/>
                <w:b/>
                <w:color w:val="000000"/>
                <w:sz w:val="26"/>
                <w:szCs w:val="26"/>
                <w:lang w:val="en-US"/>
              </w:rPr>
            </w:pPr>
            <w:r w:rsidRPr="00191698">
              <w:rPr>
                <w:rFonts w:eastAsia="Times New Roman"/>
                <w:b/>
                <w:color w:val="000000"/>
                <w:sz w:val="26"/>
                <w:szCs w:val="26"/>
              </w:rPr>
              <w:t>MÔN:</w:t>
            </w:r>
            <w:r w:rsidRPr="00191698">
              <w:rPr>
                <w:rFonts w:eastAsia="Times New Roman"/>
                <w:b/>
                <w:color w:val="000000"/>
                <w:sz w:val="26"/>
                <w:szCs w:val="26"/>
                <w:lang w:val="en-US"/>
              </w:rPr>
              <w:t xml:space="preserve"> KHOA HỌC TỰ NHIÊN</w:t>
            </w:r>
            <w:r w:rsidRPr="00191698">
              <w:rPr>
                <w:rFonts w:eastAsia="Times New Roman"/>
                <w:b/>
                <w:color w:val="000000"/>
                <w:sz w:val="26"/>
                <w:szCs w:val="26"/>
              </w:rPr>
              <w:t>-</w:t>
            </w:r>
            <w:r w:rsidRPr="00191698">
              <w:rPr>
                <w:rFonts w:eastAsia="Times New Roman"/>
                <w:b/>
                <w:color w:val="000000"/>
                <w:sz w:val="26"/>
                <w:szCs w:val="26"/>
                <w:lang w:val="en-US"/>
              </w:rPr>
              <w:t xml:space="preserve"> </w:t>
            </w:r>
            <w:r w:rsidRPr="00191698">
              <w:rPr>
                <w:rFonts w:eastAsia="Times New Roman"/>
                <w:b/>
                <w:color w:val="000000"/>
                <w:sz w:val="26"/>
                <w:szCs w:val="26"/>
              </w:rPr>
              <w:t xml:space="preserve">KHỐI LỚP </w:t>
            </w:r>
            <w:r w:rsidR="00F5507D" w:rsidRPr="00191698">
              <w:rPr>
                <w:rFonts w:eastAsia="Times New Roman"/>
                <w:b/>
                <w:color w:val="000000"/>
                <w:sz w:val="26"/>
                <w:szCs w:val="26"/>
                <w:lang w:val="en-US"/>
              </w:rPr>
              <w:t>8</w:t>
            </w:r>
          </w:p>
        </w:tc>
      </w:tr>
    </w:tbl>
    <w:p w:rsidR="00686EEE" w:rsidRPr="00191698" w:rsidRDefault="00686EEE" w:rsidP="00686EEE">
      <w:pPr>
        <w:widowControl w:val="0"/>
        <w:spacing w:line="288" w:lineRule="auto"/>
        <w:rPr>
          <w:b/>
          <w:color w:val="000000" w:themeColor="text1"/>
          <w:sz w:val="26"/>
          <w:szCs w:val="26"/>
        </w:rPr>
      </w:pPr>
    </w:p>
    <w:p w:rsidR="00686EEE" w:rsidRPr="00191698" w:rsidRDefault="00686EEE" w:rsidP="00686EEE">
      <w:pPr>
        <w:pStyle w:val="Heading2"/>
        <w:widowControl w:val="0"/>
        <w:rPr>
          <w:color w:val="auto"/>
          <w:lang w:val="vi-VN"/>
        </w:rPr>
      </w:pPr>
      <w:r w:rsidRPr="00191698">
        <w:rPr>
          <w:color w:val="000000" w:themeColor="text1"/>
        </w:rPr>
        <w:t xml:space="preserve">1. </w:t>
      </w:r>
      <w:bookmarkStart w:id="0" w:name="_Toc98355994"/>
      <w:bookmarkStart w:id="1" w:name="_Toc98351560"/>
      <w:r w:rsidRPr="00191698">
        <w:rPr>
          <w:color w:val="auto"/>
          <w:lang w:val="vi-VN"/>
        </w:rPr>
        <w:t xml:space="preserve">Khung ma trận và đặc tả đề kiểm tra </w:t>
      </w:r>
      <w:r w:rsidR="00212F45">
        <w:rPr>
          <w:color w:val="auto"/>
        </w:rPr>
        <w:t>cuối</w:t>
      </w:r>
      <w:r w:rsidRPr="00191698">
        <w:rPr>
          <w:color w:val="auto"/>
          <w:lang w:val="vi-VN"/>
        </w:rPr>
        <w:t xml:space="preserve"> kì</w:t>
      </w:r>
      <w:r w:rsidRPr="00191698">
        <w:rPr>
          <w:color w:val="auto"/>
        </w:rPr>
        <w:t xml:space="preserve"> 1 </w:t>
      </w:r>
      <w:r w:rsidRPr="00191698">
        <w:rPr>
          <w:color w:val="auto"/>
          <w:lang w:val="vi-VN"/>
        </w:rPr>
        <w:t xml:space="preserve">môn </w:t>
      </w:r>
      <w:r w:rsidRPr="00191698">
        <w:rPr>
          <w:color w:val="auto"/>
        </w:rPr>
        <w:t>K</w:t>
      </w:r>
      <w:r w:rsidRPr="00191698">
        <w:rPr>
          <w:color w:val="auto"/>
          <w:lang w:val="vi-VN"/>
        </w:rPr>
        <w:t xml:space="preserve">hoa học tự nhiên, lớp </w:t>
      </w:r>
      <w:bookmarkEnd w:id="0"/>
      <w:bookmarkEnd w:id="1"/>
      <w:r w:rsidR="00F5507D" w:rsidRPr="00191698">
        <w:rPr>
          <w:color w:val="auto"/>
          <w:lang w:val="vi-VN"/>
        </w:rPr>
        <w:t>8</w:t>
      </w:r>
    </w:p>
    <w:p w:rsidR="00686EEE" w:rsidRPr="00191698" w:rsidRDefault="00686EEE" w:rsidP="00686EEE">
      <w:pPr>
        <w:widowControl w:val="0"/>
        <w:spacing w:line="288" w:lineRule="auto"/>
        <w:rPr>
          <w:b/>
          <w:color w:val="000000" w:themeColor="text1"/>
          <w:sz w:val="26"/>
          <w:szCs w:val="26"/>
          <w:lang w:val="vi-VN"/>
        </w:rPr>
      </w:pPr>
      <w:r w:rsidRPr="00191698">
        <w:rPr>
          <w:b/>
          <w:bCs/>
          <w:sz w:val="26"/>
          <w:szCs w:val="26"/>
          <w:lang w:val="vi-VN"/>
        </w:rPr>
        <w:t xml:space="preserve">a) </w:t>
      </w:r>
      <w:r w:rsidRPr="00191698">
        <w:rPr>
          <w:b/>
          <w:bCs/>
          <w:sz w:val="26"/>
          <w:szCs w:val="26"/>
        </w:rPr>
        <w:t>K</w:t>
      </w:r>
      <w:r w:rsidRPr="00191698">
        <w:rPr>
          <w:b/>
          <w:bCs/>
          <w:sz w:val="26"/>
          <w:szCs w:val="26"/>
          <w:lang w:val="vi-VN"/>
        </w:rPr>
        <w:t>hung ma trận</w:t>
      </w:r>
    </w:p>
    <w:p w:rsidR="00686EEE" w:rsidRPr="00191698" w:rsidRDefault="00686EEE" w:rsidP="00686EEE">
      <w:pPr>
        <w:widowControl w:val="0"/>
        <w:spacing w:line="288" w:lineRule="auto"/>
        <w:rPr>
          <w:i/>
          <w:color w:val="000000" w:themeColor="text1"/>
          <w:sz w:val="26"/>
          <w:szCs w:val="26"/>
        </w:rPr>
      </w:pPr>
      <w:r w:rsidRPr="00191698">
        <w:rPr>
          <w:b/>
          <w:color w:val="000000" w:themeColor="text1"/>
          <w:sz w:val="26"/>
          <w:szCs w:val="26"/>
          <w:lang w:val="vi-VN"/>
        </w:rPr>
        <w:t xml:space="preserve">- Thời điểm kiểm tra: </w:t>
      </w:r>
      <w:r w:rsidRPr="00191698">
        <w:rPr>
          <w:i/>
          <w:color w:val="000000" w:themeColor="text1"/>
          <w:sz w:val="26"/>
          <w:szCs w:val="26"/>
          <w:lang w:val="vi-VN"/>
        </w:rPr>
        <w:t xml:space="preserve">Kiểm tra </w:t>
      </w:r>
      <w:r w:rsidR="00CA0F8C" w:rsidRPr="00191698">
        <w:rPr>
          <w:i/>
          <w:color w:val="000000" w:themeColor="text1"/>
          <w:sz w:val="26"/>
          <w:szCs w:val="26"/>
        </w:rPr>
        <w:t>cuối</w:t>
      </w:r>
      <w:r w:rsidRPr="00191698">
        <w:rPr>
          <w:i/>
          <w:color w:val="000000" w:themeColor="text1"/>
          <w:sz w:val="26"/>
          <w:szCs w:val="26"/>
        </w:rPr>
        <w:t xml:space="preserve"> </w:t>
      </w:r>
      <w:r w:rsidRPr="00191698">
        <w:rPr>
          <w:i/>
          <w:color w:val="000000" w:themeColor="text1"/>
          <w:sz w:val="26"/>
          <w:szCs w:val="26"/>
          <w:lang w:val="vi-VN"/>
        </w:rPr>
        <w:t>học kì 1: Kiến thức đến</w:t>
      </w:r>
      <w:r w:rsidR="00424376" w:rsidRPr="00191698">
        <w:rPr>
          <w:i/>
          <w:color w:val="000000" w:themeColor="text1"/>
          <w:sz w:val="26"/>
          <w:szCs w:val="26"/>
        </w:rPr>
        <w:t xml:space="preserve"> hết </w:t>
      </w:r>
      <w:r w:rsidRPr="00191698">
        <w:rPr>
          <w:i/>
          <w:color w:val="000000" w:themeColor="text1"/>
          <w:sz w:val="26"/>
          <w:szCs w:val="26"/>
          <w:lang w:val="vi-VN"/>
        </w:rPr>
        <w:t xml:space="preserve"> tuần </w:t>
      </w:r>
      <w:r w:rsidR="004C0FD8" w:rsidRPr="00191698">
        <w:rPr>
          <w:i/>
          <w:color w:val="000000" w:themeColor="text1"/>
          <w:sz w:val="26"/>
          <w:szCs w:val="26"/>
        </w:rPr>
        <w:t>15</w:t>
      </w:r>
    </w:p>
    <w:p w:rsidR="00686EEE" w:rsidRPr="00191698" w:rsidRDefault="00686EEE" w:rsidP="00686EEE">
      <w:pPr>
        <w:widowControl w:val="0"/>
        <w:spacing w:line="288" w:lineRule="auto"/>
        <w:rPr>
          <w:bCs/>
          <w:i/>
          <w:color w:val="000000" w:themeColor="text1"/>
          <w:sz w:val="26"/>
          <w:szCs w:val="26"/>
        </w:rPr>
      </w:pPr>
      <w:r w:rsidRPr="00191698">
        <w:rPr>
          <w:b/>
          <w:color w:val="000000" w:themeColor="text1"/>
          <w:sz w:val="26"/>
          <w:szCs w:val="26"/>
          <w:lang w:val="vi-VN"/>
        </w:rPr>
        <w:t xml:space="preserve">- Thời gian làm bài: </w:t>
      </w:r>
      <w:r w:rsidR="00CA0F8C" w:rsidRPr="00191698">
        <w:rPr>
          <w:b/>
          <w:color w:val="000000" w:themeColor="text1"/>
          <w:sz w:val="26"/>
          <w:szCs w:val="26"/>
        </w:rPr>
        <w:t>6</w:t>
      </w:r>
      <w:r w:rsidR="00E06821" w:rsidRPr="00191698">
        <w:rPr>
          <w:b/>
          <w:color w:val="000000" w:themeColor="text1"/>
          <w:sz w:val="26"/>
          <w:szCs w:val="26"/>
        </w:rPr>
        <w:t>0 phút</w:t>
      </w:r>
    </w:p>
    <w:p w:rsidR="00686EEE" w:rsidRPr="00191698" w:rsidRDefault="00686EEE" w:rsidP="00686EEE">
      <w:pPr>
        <w:widowControl w:val="0"/>
        <w:spacing w:line="288" w:lineRule="auto"/>
        <w:rPr>
          <w:i/>
          <w:iCs/>
          <w:color w:val="000000" w:themeColor="text1"/>
          <w:sz w:val="26"/>
          <w:szCs w:val="26"/>
          <w:bdr w:val="none" w:sz="0" w:space="0" w:color="auto" w:frame="1"/>
          <w:lang w:val="vi-VN"/>
        </w:rPr>
      </w:pPr>
      <w:r w:rsidRPr="00191698">
        <w:rPr>
          <w:b/>
          <w:color w:val="000000" w:themeColor="text1"/>
          <w:sz w:val="26"/>
          <w:szCs w:val="26"/>
          <w:lang w:val="vi-VN"/>
        </w:rPr>
        <w:t xml:space="preserve">- Hình thức kiểm tra: </w:t>
      </w:r>
      <w:r w:rsidRPr="00191698">
        <w:rPr>
          <w:i/>
          <w:iCs/>
          <w:color w:val="000000" w:themeColor="text1"/>
          <w:sz w:val="26"/>
          <w:szCs w:val="26"/>
          <w:bdr w:val="none" w:sz="0" w:space="0" w:color="auto" w:frame="1"/>
          <w:lang w:val="vi-VN"/>
        </w:rPr>
        <w:t>Kết hợp giữa trắc nghiệm và tự luận (tỉ lệ</w:t>
      </w:r>
      <w:r w:rsidR="00A300A4" w:rsidRPr="00191698">
        <w:rPr>
          <w:i/>
          <w:iCs/>
          <w:color w:val="000000" w:themeColor="text1"/>
          <w:sz w:val="26"/>
          <w:szCs w:val="26"/>
          <w:bdr w:val="none" w:sz="0" w:space="0" w:color="auto" w:frame="1"/>
          <w:lang w:val="vi-VN"/>
        </w:rPr>
        <w:t xml:space="preserve"> </w:t>
      </w:r>
      <w:r w:rsidR="009763C8" w:rsidRPr="00191698">
        <w:rPr>
          <w:i/>
          <w:iCs/>
          <w:color w:val="000000" w:themeColor="text1"/>
          <w:sz w:val="26"/>
          <w:szCs w:val="26"/>
          <w:bdr w:val="none" w:sz="0" w:space="0" w:color="auto" w:frame="1"/>
        </w:rPr>
        <w:t>4</w:t>
      </w:r>
      <w:r w:rsidRPr="00191698">
        <w:rPr>
          <w:i/>
          <w:iCs/>
          <w:color w:val="000000" w:themeColor="text1"/>
          <w:sz w:val="26"/>
          <w:szCs w:val="26"/>
          <w:bdr w:val="none" w:sz="0" w:space="0" w:color="auto" w:frame="1"/>
          <w:lang w:val="vi-VN"/>
        </w:rPr>
        <w:t>0% trắc nghiệ</w:t>
      </w:r>
      <w:r w:rsidR="00A300A4" w:rsidRPr="00191698">
        <w:rPr>
          <w:i/>
          <w:iCs/>
          <w:color w:val="000000" w:themeColor="text1"/>
          <w:sz w:val="26"/>
          <w:szCs w:val="26"/>
          <w:bdr w:val="none" w:sz="0" w:space="0" w:color="auto" w:frame="1"/>
          <w:lang w:val="vi-VN"/>
        </w:rPr>
        <w:t xml:space="preserve">m, </w:t>
      </w:r>
      <w:r w:rsidR="009763C8" w:rsidRPr="00191698">
        <w:rPr>
          <w:i/>
          <w:iCs/>
          <w:color w:val="000000" w:themeColor="text1"/>
          <w:sz w:val="26"/>
          <w:szCs w:val="26"/>
          <w:bdr w:val="none" w:sz="0" w:space="0" w:color="auto" w:frame="1"/>
        </w:rPr>
        <w:t>6</w:t>
      </w:r>
      <w:r w:rsidRPr="00191698">
        <w:rPr>
          <w:i/>
          <w:iCs/>
          <w:color w:val="000000" w:themeColor="text1"/>
          <w:sz w:val="26"/>
          <w:szCs w:val="26"/>
          <w:bdr w:val="none" w:sz="0" w:space="0" w:color="auto" w:frame="1"/>
          <w:lang w:val="vi-VN"/>
        </w:rPr>
        <w:t>0% tự luận).</w:t>
      </w:r>
    </w:p>
    <w:p w:rsidR="00686EEE" w:rsidRPr="00191698" w:rsidRDefault="00686EEE" w:rsidP="00686EEE">
      <w:pPr>
        <w:widowControl w:val="0"/>
        <w:spacing w:line="288" w:lineRule="auto"/>
        <w:rPr>
          <w:b/>
          <w:color w:val="000000" w:themeColor="text1"/>
          <w:sz w:val="26"/>
          <w:szCs w:val="26"/>
          <w:lang w:val="vi-VN"/>
        </w:rPr>
      </w:pPr>
      <w:r w:rsidRPr="00191698">
        <w:rPr>
          <w:b/>
          <w:color w:val="000000" w:themeColor="text1"/>
          <w:sz w:val="26"/>
          <w:szCs w:val="26"/>
          <w:lang w:val="vi-VN"/>
        </w:rPr>
        <w:t>- Cấu trúc:</w:t>
      </w:r>
    </w:p>
    <w:p w:rsidR="00686EEE" w:rsidRPr="00191698" w:rsidRDefault="00686EEE" w:rsidP="00686EEE">
      <w:pPr>
        <w:widowControl w:val="0"/>
        <w:spacing w:line="288" w:lineRule="auto"/>
        <w:ind w:left="720"/>
        <w:rPr>
          <w:i/>
          <w:iCs/>
          <w:color w:val="000000" w:themeColor="text1"/>
          <w:sz w:val="26"/>
          <w:szCs w:val="26"/>
          <w:bdr w:val="none" w:sz="0" w:space="0" w:color="auto" w:frame="1"/>
          <w:lang w:val="vi-VN"/>
        </w:rPr>
      </w:pPr>
      <w:r w:rsidRPr="00191698">
        <w:rPr>
          <w:color w:val="000000" w:themeColor="text1"/>
          <w:sz w:val="26"/>
          <w:szCs w:val="26"/>
          <w:lang w:val="vi-VN"/>
        </w:rPr>
        <w:t xml:space="preserve">- Mức độ đề: </w:t>
      </w:r>
      <w:r w:rsidRPr="00191698">
        <w:rPr>
          <w:i/>
          <w:iCs/>
          <w:color w:val="000000" w:themeColor="text1"/>
          <w:sz w:val="26"/>
          <w:szCs w:val="26"/>
          <w:bdr w:val="none" w:sz="0" w:space="0" w:color="auto" w:frame="1"/>
          <w:lang w:val="vi-VN"/>
        </w:rPr>
        <w:t>40% Nhận biết; 30% Thông hiể</w:t>
      </w:r>
      <w:r w:rsidR="009763C8" w:rsidRPr="00191698">
        <w:rPr>
          <w:i/>
          <w:iCs/>
          <w:color w:val="000000" w:themeColor="text1"/>
          <w:sz w:val="26"/>
          <w:szCs w:val="26"/>
          <w:bdr w:val="none" w:sz="0" w:space="0" w:color="auto" w:frame="1"/>
          <w:lang w:val="vi-VN"/>
        </w:rPr>
        <w:t>u; 3</w:t>
      </w:r>
      <w:r w:rsidRPr="00191698">
        <w:rPr>
          <w:i/>
          <w:iCs/>
          <w:color w:val="000000" w:themeColor="text1"/>
          <w:sz w:val="26"/>
          <w:szCs w:val="26"/>
          <w:bdr w:val="none" w:sz="0" w:space="0" w:color="auto" w:frame="1"/>
          <w:lang w:val="vi-VN"/>
        </w:rPr>
        <w:t>0% Vận dụ</w:t>
      </w:r>
      <w:r w:rsidR="009763C8" w:rsidRPr="00191698">
        <w:rPr>
          <w:i/>
          <w:iCs/>
          <w:color w:val="000000" w:themeColor="text1"/>
          <w:sz w:val="26"/>
          <w:szCs w:val="26"/>
          <w:bdr w:val="none" w:sz="0" w:space="0" w:color="auto" w:frame="1"/>
          <w:lang w:val="vi-VN"/>
        </w:rPr>
        <w:t>ng;</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890"/>
        <w:gridCol w:w="1103"/>
        <w:gridCol w:w="1042"/>
        <w:gridCol w:w="1175"/>
        <w:gridCol w:w="967"/>
        <w:gridCol w:w="1103"/>
        <w:gridCol w:w="985"/>
        <w:gridCol w:w="1103"/>
        <w:gridCol w:w="980"/>
        <w:gridCol w:w="1103"/>
        <w:gridCol w:w="1314"/>
      </w:tblGrid>
      <w:tr w:rsidR="001B7D01" w:rsidRPr="00191698" w:rsidTr="00257B6F">
        <w:trPr>
          <w:trHeight w:val="353"/>
          <w:jc w:val="center"/>
        </w:trPr>
        <w:tc>
          <w:tcPr>
            <w:tcW w:w="3256" w:type="dxa"/>
            <w:shd w:val="clear" w:color="auto" w:fill="auto"/>
            <w:vAlign w:val="center"/>
          </w:tcPr>
          <w:p w:rsidR="001B7D01" w:rsidRPr="00191698" w:rsidRDefault="001B7D01" w:rsidP="00257B6F">
            <w:pPr>
              <w:widowControl w:val="0"/>
              <w:spacing w:after="0" w:line="240" w:lineRule="auto"/>
              <w:jc w:val="center"/>
              <w:rPr>
                <w:b/>
                <w:iCs/>
                <w:color w:val="000000" w:themeColor="text1"/>
                <w:sz w:val="26"/>
                <w:szCs w:val="26"/>
                <w:lang w:val="nl-NL"/>
              </w:rPr>
            </w:pPr>
            <w:r w:rsidRPr="00191698">
              <w:rPr>
                <w:b/>
                <w:iCs/>
                <w:color w:val="000000" w:themeColor="text1"/>
                <w:sz w:val="26"/>
                <w:szCs w:val="26"/>
                <w:lang w:val="nl-NL"/>
              </w:rPr>
              <w:t>Chủ đề</w:t>
            </w:r>
          </w:p>
        </w:tc>
        <w:tc>
          <w:tcPr>
            <w:tcW w:w="8368" w:type="dxa"/>
            <w:gridSpan w:val="8"/>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MỨC ĐỘ</w:t>
            </w:r>
          </w:p>
        </w:tc>
        <w:tc>
          <w:tcPr>
            <w:tcW w:w="2083" w:type="dxa"/>
            <w:gridSpan w:val="2"/>
            <w:vMerge w:val="restart"/>
            <w:vAlign w:val="center"/>
          </w:tcPr>
          <w:p w:rsidR="001B7D01" w:rsidRPr="00191698" w:rsidRDefault="001B7D01" w:rsidP="00257B6F">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Tổng số câu</w:t>
            </w:r>
          </w:p>
        </w:tc>
        <w:tc>
          <w:tcPr>
            <w:tcW w:w="1314" w:type="dxa"/>
            <w:vMerge w:val="restart"/>
            <w:vAlign w:val="center"/>
          </w:tcPr>
          <w:p w:rsidR="001B7D01" w:rsidRPr="00191698" w:rsidRDefault="001B7D01" w:rsidP="00257B6F">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Điểm số</w:t>
            </w:r>
          </w:p>
        </w:tc>
      </w:tr>
      <w:tr w:rsidR="001B7D01" w:rsidRPr="00191698" w:rsidTr="00257B6F">
        <w:trPr>
          <w:trHeight w:val="415"/>
          <w:jc w:val="center"/>
        </w:trPr>
        <w:tc>
          <w:tcPr>
            <w:tcW w:w="3256" w:type="dxa"/>
            <w:vMerge w:val="restart"/>
            <w:shd w:val="clear" w:color="auto" w:fill="auto"/>
            <w:vAlign w:val="center"/>
          </w:tcPr>
          <w:p w:rsidR="001B7D01" w:rsidRPr="00191698" w:rsidRDefault="001B7D01" w:rsidP="00257B6F">
            <w:pPr>
              <w:widowControl w:val="0"/>
              <w:spacing w:after="0" w:line="240" w:lineRule="auto"/>
              <w:rPr>
                <w:iCs/>
                <w:color w:val="000000" w:themeColor="text1"/>
                <w:sz w:val="26"/>
                <w:szCs w:val="26"/>
                <w:lang w:val="nl-NL"/>
              </w:rPr>
            </w:pPr>
          </w:p>
        </w:tc>
        <w:tc>
          <w:tcPr>
            <w:tcW w:w="1993" w:type="dxa"/>
            <w:gridSpan w:val="2"/>
            <w:shd w:val="clear" w:color="auto" w:fill="auto"/>
            <w:vAlign w:val="center"/>
          </w:tcPr>
          <w:p w:rsidR="001B7D01" w:rsidRPr="00191698" w:rsidRDefault="001B7D01" w:rsidP="00257B6F">
            <w:pPr>
              <w:widowControl w:val="0"/>
              <w:spacing w:after="0" w:line="240" w:lineRule="auto"/>
              <w:jc w:val="center"/>
              <w:rPr>
                <w:iCs/>
                <w:color w:val="000000" w:themeColor="text1"/>
                <w:sz w:val="26"/>
                <w:szCs w:val="26"/>
                <w:lang w:val="nl-NL"/>
              </w:rPr>
            </w:pPr>
            <w:r w:rsidRPr="00191698">
              <w:rPr>
                <w:b/>
                <w:color w:val="000000" w:themeColor="text1"/>
                <w:sz w:val="26"/>
                <w:szCs w:val="26"/>
              </w:rPr>
              <w:t>Nhận biết</w:t>
            </w:r>
          </w:p>
        </w:tc>
        <w:tc>
          <w:tcPr>
            <w:tcW w:w="2217" w:type="dxa"/>
            <w:gridSpan w:val="2"/>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Thông hiểu</w:t>
            </w:r>
          </w:p>
        </w:tc>
        <w:tc>
          <w:tcPr>
            <w:tcW w:w="2070" w:type="dxa"/>
            <w:gridSpan w:val="2"/>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Vận dụng</w:t>
            </w:r>
          </w:p>
        </w:tc>
        <w:tc>
          <w:tcPr>
            <w:tcW w:w="2088" w:type="dxa"/>
            <w:gridSpan w:val="2"/>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Vận dụng cao</w:t>
            </w:r>
          </w:p>
        </w:tc>
        <w:tc>
          <w:tcPr>
            <w:tcW w:w="2083" w:type="dxa"/>
            <w:gridSpan w:val="2"/>
            <w:vMerge/>
            <w:vAlign w:val="center"/>
          </w:tcPr>
          <w:p w:rsidR="001B7D01" w:rsidRPr="00191698" w:rsidRDefault="001B7D01" w:rsidP="00257B6F">
            <w:pPr>
              <w:widowControl w:val="0"/>
              <w:spacing w:after="0" w:line="240" w:lineRule="auto"/>
              <w:jc w:val="center"/>
              <w:rPr>
                <w:b/>
                <w:color w:val="000000" w:themeColor="text1"/>
                <w:sz w:val="26"/>
                <w:szCs w:val="26"/>
                <w:lang w:val="nl-NL"/>
              </w:rPr>
            </w:pPr>
          </w:p>
        </w:tc>
        <w:tc>
          <w:tcPr>
            <w:tcW w:w="1314" w:type="dxa"/>
            <w:vMerge/>
            <w:vAlign w:val="center"/>
          </w:tcPr>
          <w:p w:rsidR="001B7D01" w:rsidRPr="00191698" w:rsidRDefault="001B7D01" w:rsidP="00257B6F">
            <w:pPr>
              <w:widowControl w:val="0"/>
              <w:spacing w:after="0" w:line="240" w:lineRule="auto"/>
              <w:jc w:val="center"/>
              <w:rPr>
                <w:b/>
                <w:color w:val="000000" w:themeColor="text1"/>
                <w:sz w:val="26"/>
                <w:szCs w:val="26"/>
                <w:lang w:val="nl-NL"/>
              </w:rPr>
            </w:pPr>
          </w:p>
        </w:tc>
      </w:tr>
      <w:tr w:rsidR="001B7D01" w:rsidRPr="00191698" w:rsidTr="00257B6F">
        <w:trPr>
          <w:jc w:val="center"/>
        </w:trPr>
        <w:tc>
          <w:tcPr>
            <w:tcW w:w="3256" w:type="dxa"/>
            <w:vMerge/>
            <w:shd w:val="clear" w:color="auto" w:fill="auto"/>
            <w:vAlign w:val="center"/>
          </w:tcPr>
          <w:p w:rsidR="001B7D01" w:rsidRPr="00191698" w:rsidRDefault="001B7D01" w:rsidP="00257B6F">
            <w:pPr>
              <w:widowControl w:val="0"/>
              <w:spacing w:after="0" w:line="240" w:lineRule="auto"/>
              <w:rPr>
                <w:iCs/>
                <w:color w:val="000000" w:themeColor="text1"/>
                <w:sz w:val="26"/>
                <w:szCs w:val="26"/>
                <w:lang w:val="nl-NL"/>
              </w:rPr>
            </w:pPr>
          </w:p>
        </w:tc>
        <w:tc>
          <w:tcPr>
            <w:tcW w:w="890" w:type="dxa"/>
            <w:shd w:val="clear" w:color="auto" w:fill="auto"/>
            <w:vAlign w:val="center"/>
          </w:tcPr>
          <w:p w:rsidR="001B7D01" w:rsidRPr="00191698" w:rsidRDefault="001B7D01" w:rsidP="00257B6F">
            <w:pPr>
              <w:widowControl w:val="0"/>
              <w:spacing w:after="0" w:line="240" w:lineRule="auto"/>
              <w:jc w:val="center"/>
              <w:rPr>
                <w:iCs/>
                <w:color w:val="000000" w:themeColor="text1"/>
                <w:sz w:val="26"/>
                <w:szCs w:val="26"/>
                <w:lang w:val="nl-NL"/>
              </w:rPr>
            </w:pPr>
            <w:r w:rsidRPr="00191698">
              <w:rPr>
                <w:b/>
                <w:color w:val="000000" w:themeColor="text1"/>
                <w:sz w:val="26"/>
                <w:szCs w:val="26"/>
              </w:rPr>
              <w:t>Tự luận</w:t>
            </w:r>
          </w:p>
        </w:tc>
        <w:tc>
          <w:tcPr>
            <w:tcW w:w="1103"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Trắc nghiệm</w:t>
            </w:r>
          </w:p>
        </w:tc>
        <w:tc>
          <w:tcPr>
            <w:tcW w:w="1042"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Tự luận</w:t>
            </w:r>
          </w:p>
        </w:tc>
        <w:tc>
          <w:tcPr>
            <w:tcW w:w="1175"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Trắc nghiệm</w:t>
            </w:r>
          </w:p>
        </w:tc>
        <w:tc>
          <w:tcPr>
            <w:tcW w:w="967"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Tự luận</w:t>
            </w:r>
          </w:p>
        </w:tc>
        <w:tc>
          <w:tcPr>
            <w:tcW w:w="1103"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Trắc nghiệm</w:t>
            </w:r>
          </w:p>
        </w:tc>
        <w:tc>
          <w:tcPr>
            <w:tcW w:w="985"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Tự luận</w:t>
            </w:r>
          </w:p>
        </w:tc>
        <w:tc>
          <w:tcPr>
            <w:tcW w:w="1103"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Trắc nghiệm</w:t>
            </w:r>
          </w:p>
        </w:tc>
        <w:tc>
          <w:tcPr>
            <w:tcW w:w="980"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Tự luận</w:t>
            </w:r>
          </w:p>
        </w:tc>
        <w:tc>
          <w:tcPr>
            <w:tcW w:w="1103" w:type="dxa"/>
            <w:shd w:val="clear" w:color="auto" w:fill="auto"/>
            <w:vAlign w:val="center"/>
          </w:tcPr>
          <w:p w:rsidR="001B7D01" w:rsidRPr="00191698" w:rsidRDefault="001B7D01" w:rsidP="00257B6F">
            <w:pPr>
              <w:widowControl w:val="0"/>
              <w:spacing w:after="0" w:line="240" w:lineRule="auto"/>
              <w:jc w:val="center"/>
              <w:rPr>
                <w:b/>
                <w:color w:val="000000" w:themeColor="text1"/>
                <w:sz w:val="26"/>
                <w:szCs w:val="26"/>
              </w:rPr>
            </w:pPr>
            <w:r w:rsidRPr="00191698">
              <w:rPr>
                <w:b/>
                <w:color w:val="000000" w:themeColor="text1"/>
                <w:sz w:val="26"/>
                <w:szCs w:val="26"/>
              </w:rPr>
              <w:t>Trắc nghiệm</w:t>
            </w:r>
          </w:p>
        </w:tc>
        <w:tc>
          <w:tcPr>
            <w:tcW w:w="1314" w:type="dxa"/>
            <w:vMerge/>
            <w:vAlign w:val="center"/>
          </w:tcPr>
          <w:p w:rsidR="001B7D01" w:rsidRPr="00191698" w:rsidRDefault="001B7D01" w:rsidP="00257B6F">
            <w:pPr>
              <w:widowControl w:val="0"/>
              <w:spacing w:after="0" w:line="240" w:lineRule="auto"/>
              <w:jc w:val="center"/>
              <w:rPr>
                <w:b/>
                <w:color w:val="000000" w:themeColor="text1"/>
                <w:sz w:val="26"/>
                <w:szCs w:val="26"/>
              </w:rPr>
            </w:pPr>
          </w:p>
        </w:tc>
      </w:tr>
      <w:tr w:rsidR="001B7D01" w:rsidRPr="00191698" w:rsidTr="00257B6F">
        <w:trPr>
          <w:trHeight w:val="257"/>
          <w:jc w:val="center"/>
        </w:trPr>
        <w:tc>
          <w:tcPr>
            <w:tcW w:w="3256"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rPr>
            </w:pPr>
            <w:r w:rsidRPr="00191698">
              <w:rPr>
                <w:i/>
                <w:color w:val="000000" w:themeColor="text1"/>
                <w:sz w:val="26"/>
                <w:szCs w:val="26"/>
              </w:rPr>
              <w:t>1</w:t>
            </w:r>
          </w:p>
        </w:tc>
        <w:tc>
          <w:tcPr>
            <w:tcW w:w="890"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2</w:t>
            </w:r>
          </w:p>
        </w:tc>
        <w:tc>
          <w:tcPr>
            <w:tcW w:w="1103"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3</w:t>
            </w:r>
          </w:p>
        </w:tc>
        <w:tc>
          <w:tcPr>
            <w:tcW w:w="1042"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4</w:t>
            </w:r>
          </w:p>
        </w:tc>
        <w:tc>
          <w:tcPr>
            <w:tcW w:w="1175"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5</w:t>
            </w:r>
          </w:p>
        </w:tc>
        <w:tc>
          <w:tcPr>
            <w:tcW w:w="967" w:type="dxa"/>
            <w:shd w:val="clear" w:color="auto" w:fill="auto"/>
            <w:vAlign w:val="center"/>
          </w:tcPr>
          <w:p w:rsidR="001B7D01" w:rsidRPr="00191698" w:rsidRDefault="001B7D01" w:rsidP="00257B6F">
            <w:pPr>
              <w:widowControl w:val="0"/>
              <w:spacing w:before="40" w:after="40" w:line="312" w:lineRule="auto"/>
              <w:jc w:val="center"/>
              <w:rPr>
                <w:i/>
                <w:iCs/>
                <w:color w:val="000000" w:themeColor="text1"/>
                <w:sz w:val="26"/>
                <w:szCs w:val="26"/>
                <w:lang w:val="nl-NL"/>
              </w:rPr>
            </w:pPr>
            <w:r w:rsidRPr="00191698">
              <w:rPr>
                <w:i/>
                <w:iCs/>
                <w:color w:val="000000" w:themeColor="text1"/>
                <w:sz w:val="26"/>
                <w:szCs w:val="26"/>
                <w:lang w:val="nl-NL"/>
              </w:rPr>
              <w:t>6</w:t>
            </w:r>
          </w:p>
        </w:tc>
        <w:tc>
          <w:tcPr>
            <w:tcW w:w="1103"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7</w:t>
            </w:r>
          </w:p>
        </w:tc>
        <w:tc>
          <w:tcPr>
            <w:tcW w:w="985" w:type="dxa"/>
            <w:shd w:val="clear" w:color="auto" w:fill="auto"/>
            <w:vAlign w:val="center"/>
          </w:tcPr>
          <w:p w:rsidR="001B7D01" w:rsidRPr="00191698" w:rsidRDefault="001B7D01" w:rsidP="00257B6F">
            <w:pPr>
              <w:widowControl w:val="0"/>
              <w:spacing w:before="40" w:after="40" w:line="312" w:lineRule="auto"/>
              <w:jc w:val="center"/>
              <w:rPr>
                <w:i/>
                <w:iCs/>
                <w:color w:val="000000" w:themeColor="text1"/>
                <w:sz w:val="26"/>
                <w:szCs w:val="26"/>
                <w:lang w:val="nl-NL"/>
              </w:rPr>
            </w:pPr>
            <w:r w:rsidRPr="00191698">
              <w:rPr>
                <w:i/>
                <w:iCs/>
                <w:color w:val="000000" w:themeColor="text1"/>
                <w:sz w:val="26"/>
                <w:szCs w:val="26"/>
                <w:lang w:val="nl-NL"/>
              </w:rPr>
              <w:t>8</w:t>
            </w:r>
          </w:p>
        </w:tc>
        <w:tc>
          <w:tcPr>
            <w:tcW w:w="1103"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nl-NL"/>
              </w:rPr>
            </w:pPr>
            <w:r w:rsidRPr="00191698">
              <w:rPr>
                <w:i/>
                <w:color w:val="000000" w:themeColor="text1"/>
                <w:sz w:val="26"/>
                <w:szCs w:val="26"/>
                <w:lang w:val="nl-NL"/>
              </w:rPr>
              <w:t>9</w:t>
            </w:r>
          </w:p>
        </w:tc>
        <w:tc>
          <w:tcPr>
            <w:tcW w:w="980"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fr-FR" w:eastAsia="fr-FR"/>
              </w:rPr>
            </w:pPr>
            <w:r w:rsidRPr="00191698">
              <w:rPr>
                <w:i/>
                <w:color w:val="000000" w:themeColor="text1"/>
                <w:sz w:val="26"/>
                <w:szCs w:val="26"/>
                <w:lang w:val="fr-FR" w:eastAsia="fr-FR"/>
              </w:rPr>
              <w:t>10</w:t>
            </w:r>
          </w:p>
        </w:tc>
        <w:tc>
          <w:tcPr>
            <w:tcW w:w="1103" w:type="dxa"/>
            <w:shd w:val="clear" w:color="auto" w:fill="auto"/>
            <w:vAlign w:val="center"/>
          </w:tcPr>
          <w:p w:rsidR="001B7D01" w:rsidRPr="00191698" w:rsidRDefault="001B7D01" w:rsidP="00257B6F">
            <w:pPr>
              <w:widowControl w:val="0"/>
              <w:spacing w:before="40" w:after="40" w:line="312" w:lineRule="auto"/>
              <w:jc w:val="center"/>
              <w:rPr>
                <w:i/>
                <w:color w:val="000000" w:themeColor="text1"/>
                <w:sz w:val="26"/>
                <w:szCs w:val="26"/>
                <w:lang w:val="fr-FR" w:eastAsia="fr-FR"/>
              </w:rPr>
            </w:pPr>
            <w:r w:rsidRPr="00191698">
              <w:rPr>
                <w:i/>
                <w:color w:val="000000" w:themeColor="text1"/>
                <w:sz w:val="26"/>
                <w:szCs w:val="26"/>
                <w:lang w:val="fr-FR" w:eastAsia="fr-FR"/>
              </w:rPr>
              <w:t>11</w:t>
            </w:r>
          </w:p>
        </w:tc>
        <w:tc>
          <w:tcPr>
            <w:tcW w:w="1314" w:type="dxa"/>
            <w:vAlign w:val="center"/>
          </w:tcPr>
          <w:p w:rsidR="001B7D01" w:rsidRPr="00191698" w:rsidRDefault="001B7D01" w:rsidP="00257B6F">
            <w:pPr>
              <w:widowControl w:val="0"/>
              <w:spacing w:before="40" w:after="40" w:line="312" w:lineRule="auto"/>
              <w:jc w:val="center"/>
              <w:rPr>
                <w:color w:val="000000" w:themeColor="text1"/>
                <w:sz w:val="26"/>
                <w:szCs w:val="26"/>
                <w:lang w:val="fr-FR" w:eastAsia="fr-FR"/>
              </w:rPr>
            </w:pPr>
            <w:r w:rsidRPr="00191698">
              <w:rPr>
                <w:color w:val="000000" w:themeColor="text1"/>
                <w:sz w:val="26"/>
                <w:szCs w:val="26"/>
                <w:lang w:val="fr-FR" w:eastAsia="fr-FR"/>
              </w:rPr>
              <w:t>12</w:t>
            </w:r>
          </w:p>
        </w:tc>
      </w:tr>
      <w:tr w:rsidR="00757830" w:rsidRPr="00191698" w:rsidTr="00C56192">
        <w:trPr>
          <w:trHeight w:val="1188"/>
          <w:jc w:val="center"/>
        </w:trPr>
        <w:tc>
          <w:tcPr>
            <w:tcW w:w="3256" w:type="dxa"/>
            <w:shd w:val="clear" w:color="auto" w:fill="auto"/>
          </w:tcPr>
          <w:p w:rsidR="00757830" w:rsidRPr="00191698" w:rsidRDefault="00757830" w:rsidP="00757830">
            <w:pPr>
              <w:ind w:left="-67" w:right="-108"/>
              <w:rPr>
                <w:b/>
                <w:bCs/>
                <w:color w:val="000000" w:themeColor="text1"/>
                <w:sz w:val="26"/>
                <w:szCs w:val="26"/>
              </w:rPr>
            </w:pPr>
            <w:r w:rsidRPr="00191698">
              <w:rPr>
                <w:rFonts w:eastAsia="SimSun"/>
                <w:sz w:val="26"/>
                <w:szCs w:val="26"/>
                <w:lang w:eastAsia="zh-CN" w:bidi="ar"/>
              </w:rPr>
              <w:t>Bài 30. Khái quát về cơ thể người (1)</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jc w:val="center"/>
              <w:rPr>
                <w:sz w:val="26"/>
                <w:szCs w:val="26"/>
              </w:rPr>
            </w:pPr>
            <w:r w:rsidRPr="00191698">
              <w:rPr>
                <w:i/>
                <w:color w:val="000000" w:themeColor="text1"/>
                <w:sz w:val="26"/>
                <w:szCs w:val="26"/>
                <w:lang w:val="fr-FR" w:eastAsia="fr-FR"/>
              </w:rPr>
              <w:t>(0,25đ)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0.25</w:t>
            </w:r>
          </w:p>
        </w:tc>
      </w:tr>
      <w:tr w:rsidR="00757830" w:rsidRPr="00191698" w:rsidTr="009A1986">
        <w:trPr>
          <w:jc w:val="center"/>
        </w:trPr>
        <w:tc>
          <w:tcPr>
            <w:tcW w:w="3256" w:type="dxa"/>
            <w:shd w:val="clear" w:color="auto" w:fill="auto"/>
          </w:tcPr>
          <w:p w:rsidR="00757830" w:rsidRPr="00191698" w:rsidRDefault="00757830" w:rsidP="00757830">
            <w:pPr>
              <w:ind w:left="-67" w:right="-108"/>
              <w:jc w:val="both"/>
              <w:rPr>
                <w:sz w:val="26"/>
                <w:szCs w:val="26"/>
              </w:rPr>
            </w:pPr>
            <w:r w:rsidRPr="00191698">
              <w:rPr>
                <w:rFonts w:eastAsia="SimSun"/>
                <w:sz w:val="26"/>
                <w:szCs w:val="26"/>
                <w:lang w:eastAsia="zh-CN" w:bidi="ar"/>
              </w:rPr>
              <w:t xml:space="preserve">Bài 31. Hệ vận động ở người (3) </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jc w:val="both"/>
              <w:rPr>
                <w:sz w:val="26"/>
                <w:szCs w:val="26"/>
                <w:lang w:val="vi-VN"/>
              </w:rPr>
            </w:pPr>
            <w:r w:rsidRPr="00191698">
              <w:rPr>
                <w:rFonts w:eastAsia="SimSun"/>
                <w:sz w:val="26"/>
                <w:szCs w:val="26"/>
                <w:lang w:eastAsia="zh-CN" w:bidi="ar"/>
              </w:rPr>
              <w:t>Bài 32. Dinh dưỡng và tiêu hoá ở người (4)</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2</w:t>
            </w:r>
          </w:p>
          <w:p w:rsidR="00757830" w:rsidRPr="00191698" w:rsidRDefault="00757830" w:rsidP="00757830">
            <w:pPr>
              <w:jc w:val="center"/>
              <w:rPr>
                <w:sz w:val="26"/>
                <w:szCs w:val="26"/>
              </w:rPr>
            </w:pPr>
            <w:r w:rsidRPr="00191698">
              <w:rPr>
                <w:i/>
                <w:color w:val="000000" w:themeColor="text1"/>
                <w:sz w:val="26"/>
                <w:szCs w:val="26"/>
                <w:lang w:val="fr-FR" w:eastAsia="fr-FR"/>
              </w:rPr>
              <w:lastRenderedPageBreak/>
              <w:t>(0,5đ)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0.5</w:t>
            </w:r>
          </w:p>
        </w:tc>
      </w:tr>
      <w:tr w:rsidR="00757830" w:rsidRPr="00191698" w:rsidTr="009A1986">
        <w:trPr>
          <w:jc w:val="center"/>
        </w:trPr>
        <w:tc>
          <w:tcPr>
            <w:tcW w:w="3256" w:type="dxa"/>
            <w:shd w:val="clear" w:color="auto" w:fill="auto"/>
          </w:tcPr>
          <w:p w:rsidR="00757830" w:rsidRPr="00191698" w:rsidRDefault="00757830" w:rsidP="00757830">
            <w:pPr>
              <w:ind w:left="-67" w:right="-108"/>
              <w:jc w:val="both"/>
              <w:rPr>
                <w:b/>
                <w:sz w:val="26"/>
                <w:szCs w:val="26"/>
                <w:lang w:val="vi-VN"/>
              </w:rPr>
            </w:pPr>
            <w:r w:rsidRPr="00191698">
              <w:rPr>
                <w:rFonts w:eastAsia="SimSun"/>
                <w:sz w:val="26"/>
                <w:szCs w:val="26"/>
                <w:lang w:eastAsia="zh-CN" w:bidi="ar"/>
              </w:rPr>
              <w:lastRenderedPageBreak/>
              <w:t>Bài 33. Máu và hệ tuần hoàn của cơ thể người (3)</w:t>
            </w:r>
          </w:p>
        </w:tc>
        <w:tc>
          <w:tcPr>
            <w:tcW w:w="890" w:type="dxa"/>
            <w:shd w:val="clear" w:color="auto" w:fill="auto"/>
          </w:tcPr>
          <w:p w:rsidR="00757830" w:rsidRPr="00191698" w:rsidRDefault="00757830" w:rsidP="00757830">
            <w:pPr>
              <w:tabs>
                <w:tab w:val="left" w:pos="355"/>
                <w:tab w:val="center" w:pos="530"/>
              </w:tabs>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2</w:t>
            </w:r>
          </w:p>
          <w:p w:rsidR="00757830" w:rsidRPr="00191698" w:rsidRDefault="00757830" w:rsidP="00757830">
            <w:pPr>
              <w:tabs>
                <w:tab w:val="left" w:pos="355"/>
                <w:tab w:val="center" w:pos="530"/>
              </w:tabs>
              <w:jc w:val="center"/>
              <w:rPr>
                <w:sz w:val="26"/>
                <w:szCs w:val="26"/>
              </w:rPr>
            </w:pPr>
            <w:r w:rsidRPr="00191698">
              <w:rPr>
                <w:i/>
                <w:color w:val="000000" w:themeColor="text1"/>
                <w:sz w:val="26"/>
                <w:szCs w:val="26"/>
                <w:lang w:val="fr-FR" w:eastAsia="fr-FR"/>
              </w:rPr>
              <w:t>(0,5đ)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0.5</w:t>
            </w:r>
          </w:p>
        </w:tc>
      </w:tr>
      <w:tr w:rsidR="00757830" w:rsidRPr="00191698" w:rsidTr="009A1986">
        <w:trPr>
          <w:jc w:val="center"/>
        </w:trPr>
        <w:tc>
          <w:tcPr>
            <w:tcW w:w="3256" w:type="dxa"/>
            <w:shd w:val="clear" w:color="auto" w:fill="auto"/>
          </w:tcPr>
          <w:p w:rsidR="00757830" w:rsidRPr="00191698" w:rsidRDefault="00757830" w:rsidP="00757830">
            <w:pPr>
              <w:tabs>
                <w:tab w:val="left" w:pos="2169"/>
              </w:tabs>
              <w:ind w:left="-67" w:right="-108"/>
              <w:rPr>
                <w:sz w:val="26"/>
                <w:szCs w:val="26"/>
              </w:rPr>
            </w:pPr>
            <w:r w:rsidRPr="00191698">
              <w:rPr>
                <w:sz w:val="26"/>
                <w:szCs w:val="26"/>
                <w:lang w:bidi="ar"/>
              </w:rPr>
              <w:t xml:space="preserve">Bài 34. Hệ hô hấp ở người </w:t>
            </w:r>
            <w:r w:rsidRPr="00191698">
              <w:rPr>
                <w:rFonts w:eastAsia="SimSun"/>
                <w:sz w:val="26"/>
                <w:szCs w:val="26"/>
                <w:lang w:eastAsia="zh-CN" w:bidi="ar"/>
              </w:rPr>
              <w:t>(3)</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2</w:t>
            </w:r>
          </w:p>
          <w:p w:rsidR="00757830" w:rsidRPr="00191698" w:rsidRDefault="00757830" w:rsidP="00757830">
            <w:pPr>
              <w:jc w:val="center"/>
              <w:rPr>
                <w:sz w:val="26"/>
                <w:szCs w:val="26"/>
              </w:rPr>
            </w:pPr>
            <w:r w:rsidRPr="00191698">
              <w:rPr>
                <w:i/>
                <w:color w:val="000000" w:themeColor="text1"/>
                <w:sz w:val="26"/>
                <w:szCs w:val="26"/>
                <w:lang w:val="fr-FR" w:eastAsia="fr-FR"/>
              </w:rPr>
              <w:t>(0,5đ)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0.5</w:t>
            </w:r>
          </w:p>
        </w:tc>
      </w:tr>
      <w:tr w:rsidR="00757830" w:rsidRPr="00191698" w:rsidTr="009A1986">
        <w:trPr>
          <w:jc w:val="center"/>
        </w:trPr>
        <w:tc>
          <w:tcPr>
            <w:tcW w:w="3256" w:type="dxa"/>
            <w:shd w:val="clear" w:color="auto" w:fill="auto"/>
          </w:tcPr>
          <w:p w:rsidR="00757830" w:rsidRPr="00191698" w:rsidRDefault="00757830" w:rsidP="00757830">
            <w:pPr>
              <w:tabs>
                <w:tab w:val="left" w:pos="2169"/>
              </w:tabs>
              <w:ind w:left="-67" w:right="-108"/>
              <w:jc w:val="both"/>
              <w:rPr>
                <w:sz w:val="26"/>
                <w:szCs w:val="26"/>
              </w:rPr>
            </w:pPr>
            <w:r w:rsidRPr="00191698">
              <w:rPr>
                <w:rFonts w:eastAsia="SimSun"/>
                <w:sz w:val="26"/>
                <w:szCs w:val="26"/>
                <w:lang w:eastAsia="zh-CN" w:bidi="ar"/>
              </w:rPr>
              <w:t>Bài 35. Hệ bài tiết ở người (3)</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jc w:val="center"/>
              <w:rPr>
                <w:sz w:val="26"/>
                <w:szCs w:val="26"/>
              </w:rPr>
            </w:pPr>
            <w:r w:rsidRPr="00191698">
              <w:rPr>
                <w:i/>
                <w:color w:val="000000" w:themeColor="text1"/>
                <w:sz w:val="26"/>
                <w:szCs w:val="26"/>
                <w:lang w:val="fr-FR" w:eastAsia="fr-FR"/>
              </w:rPr>
              <w:t>(0,25đ)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0.25</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36. Điều hoà môi trường trong của cơ thể người (1)</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jc w:val="center"/>
              <w:rPr>
                <w:sz w:val="26"/>
                <w:szCs w:val="26"/>
              </w:rPr>
            </w:pPr>
            <w:r w:rsidRPr="00191698">
              <w:rPr>
                <w:i/>
                <w:color w:val="000000" w:themeColor="text1"/>
                <w:sz w:val="26"/>
                <w:szCs w:val="26"/>
                <w:lang w:val="fr-FR" w:eastAsia="fr-FR"/>
              </w:rPr>
              <w:t>(0,25đ)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0.25</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37. Hệ thần kinh và các giác quan ở người (3)</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jc w:val="center"/>
              <w:rPr>
                <w:sz w:val="26"/>
                <w:szCs w:val="26"/>
              </w:rPr>
            </w:pPr>
            <w:r w:rsidRPr="00191698">
              <w:rPr>
                <w:i/>
                <w:color w:val="000000" w:themeColor="text1"/>
                <w:sz w:val="26"/>
                <w:szCs w:val="26"/>
                <w:lang w:val="fr-FR" w:eastAsia="fr-FR"/>
              </w:rPr>
              <w:t>(0,25đ)</w:t>
            </w: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0.25</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38. Hệ nội tiết ở người (2)</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39. Da và điều hoà thân nhiệt ở người  (2)</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40. Sinh sản ở người (3)</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color w:val="000000" w:themeColor="text1"/>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41: Môi trường và các nhân tố sinh thái(2)</w:t>
            </w:r>
          </w:p>
        </w:tc>
        <w:tc>
          <w:tcPr>
            <w:tcW w:w="890" w:type="dxa"/>
            <w:shd w:val="clear" w:color="auto" w:fill="auto"/>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jc w:val="center"/>
              <w:rPr>
                <w:sz w:val="26"/>
                <w:szCs w:val="26"/>
              </w:rPr>
            </w:pPr>
            <w:r w:rsidRPr="00191698">
              <w:rPr>
                <w:i/>
                <w:color w:val="000000" w:themeColor="text1"/>
                <w:sz w:val="26"/>
                <w:szCs w:val="26"/>
                <w:lang w:val="fr-FR" w:eastAsia="fr-FR"/>
              </w:rPr>
              <w:t>(0,5đ)</w:t>
            </w: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0.5</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42: Quần thể sinh vật (2)</w:t>
            </w:r>
          </w:p>
        </w:tc>
        <w:tc>
          <w:tcPr>
            <w:tcW w:w="890" w:type="dxa"/>
            <w:shd w:val="clear" w:color="auto" w:fill="auto"/>
          </w:tcPr>
          <w:p w:rsidR="00757830" w:rsidRPr="00191698" w:rsidRDefault="00757830" w:rsidP="00757830">
            <w:pPr>
              <w:jc w:val="center"/>
              <w:rPr>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43: Quần xã sinh vật (2)</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44: Hệ sinh thái (3)</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widowControl w:val="0"/>
              <w:spacing w:before="40" w:after="40" w:line="312" w:lineRule="auto"/>
              <w:jc w:val="center"/>
              <w:rPr>
                <w:i/>
                <w:color w:val="000000" w:themeColor="text1"/>
                <w:sz w:val="26"/>
                <w:szCs w:val="26"/>
                <w:lang w:val="fr-FR" w:eastAsia="fr-FR"/>
              </w:rPr>
            </w:pPr>
            <w:r w:rsidRPr="00191698">
              <w:rPr>
                <w:i/>
                <w:color w:val="000000" w:themeColor="text1"/>
                <w:sz w:val="26"/>
                <w:szCs w:val="26"/>
                <w:lang w:val="fr-FR" w:eastAsia="fr-FR"/>
              </w:rPr>
              <w:t>(1.0đ)</w:t>
            </w: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1.0</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lastRenderedPageBreak/>
              <w:t>Bài 45: Sinh quyển (3)</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757830" w:rsidP="00757830">
            <w:pPr>
              <w:widowControl w:val="0"/>
              <w:spacing w:before="40" w:after="40" w:line="312" w:lineRule="auto"/>
              <w:jc w:val="center"/>
              <w:rPr>
                <w:b/>
                <w:color w:val="000000" w:themeColor="text1"/>
                <w:sz w:val="26"/>
                <w:szCs w:val="26"/>
                <w:lang w:val="fr-FR" w:eastAsia="fr-FR"/>
              </w:rPr>
            </w:pP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rFonts w:eastAsia="SimSun"/>
                <w:sz w:val="26"/>
                <w:szCs w:val="26"/>
                <w:lang w:eastAsia="zh-CN" w:bidi="ar"/>
              </w:rPr>
              <w:t>Bài 46: Cân bằng tự nhiên (2)</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widowControl w:val="0"/>
              <w:spacing w:before="40" w:after="40" w:line="312" w:lineRule="auto"/>
              <w:jc w:val="center"/>
              <w:rPr>
                <w:i/>
                <w:color w:val="000000" w:themeColor="text1"/>
                <w:sz w:val="26"/>
                <w:szCs w:val="26"/>
                <w:lang w:val="fr-FR" w:eastAsia="fr-FR"/>
              </w:rPr>
            </w:pPr>
            <w:r w:rsidRPr="00191698">
              <w:rPr>
                <w:i/>
                <w:color w:val="000000" w:themeColor="text1"/>
                <w:sz w:val="26"/>
                <w:szCs w:val="26"/>
                <w:lang w:val="fr-FR" w:eastAsia="fr-FR"/>
              </w:rPr>
              <w:t>(1.5đ)</w:t>
            </w: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1.5</w:t>
            </w:r>
          </w:p>
        </w:tc>
      </w:tr>
      <w:tr w:rsidR="00757830" w:rsidRPr="00191698" w:rsidTr="009A1986">
        <w:trPr>
          <w:jc w:val="center"/>
        </w:trPr>
        <w:tc>
          <w:tcPr>
            <w:tcW w:w="3256" w:type="dxa"/>
            <w:shd w:val="clear" w:color="auto" w:fill="auto"/>
          </w:tcPr>
          <w:p w:rsidR="00757830" w:rsidRPr="00191698" w:rsidRDefault="00757830" w:rsidP="00757830">
            <w:pPr>
              <w:ind w:left="-67" w:right="-108"/>
              <w:rPr>
                <w:rFonts w:eastAsia="SimSun"/>
                <w:sz w:val="26"/>
                <w:szCs w:val="26"/>
                <w:lang w:eastAsia="zh-CN" w:bidi="ar"/>
              </w:rPr>
            </w:pPr>
            <w:r w:rsidRPr="00191698">
              <w:rPr>
                <w:sz w:val="26"/>
                <w:szCs w:val="26"/>
              </w:rPr>
              <w:t>Bài 47: Bảo vệ môi trường (2)</w:t>
            </w:r>
          </w:p>
        </w:tc>
        <w:tc>
          <w:tcPr>
            <w:tcW w:w="890" w:type="dxa"/>
            <w:shd w:val="clear" w:color="auto" w:fill="auto"/>
          </w:tcPr>
          <w:p w:rsidR="00757830" w:rsidRPr="00191698" w:rsidRDefault="00757830" w:rsidP="00757830">
            <w:pPr>
              <w:jc w:val="center"/>
              <w:rPr>
                <w:color w:val="000000" w:themeColor="text1"/>
                <w:sz w:val="26"/>
                <w:szCs w:val="26"/>
              </w:rPr>
            </w:pPr>
          </w:p>
        </w:tc>
        <w:tc>
          <w:tcPr>
            <w:tcW w:w="1103" w:type="dxa"/>
            <w:shd w:val="clear" w:color="auto" w:fill="FFE599" w:themeFill="accent4" w:themeFillTint="66"/>
          </w:tcPr>
          <w:p w:rsidR="00757830" w:rsidRPr="00191698" w:rsidRDefault="00757830" w:rsidP="00757830">
            <w:pPr>
              <w:jc w:val="center"/>
              <w:rPr>
                <w:sz w:val="26"/>
                <w:szCs w:val="26"/>
              </w:rPr>
            </w:pPr>
          </w:p>
        </w:tc>
        <w:tc>
          <w:tcPr>
            <w:tcW w:w="1042"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75"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eastAsia="fr-FR"/>
              </w:rPr>
            </w:pPr>
          </w:p>
        </w:tc>
        <w:tc>
          <w:tcPr>
            <w:tcW w:w="967" w:type="dxa"/>
            <w:shd w:val="clear" w:color="auto" w:fill="auto"/>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5" w:type="dxa"/>
            <w:shd w:val="clear" w:color="auto" w:fill="auto"/>
            <w:vAlign w:val="center"/>
          </w:tcPr>
          <w:p w:rsidR="00757830" w:rsidRPr="00191698" w:rsidRDefault="00757830" w:rsidP="00757830">
            <w:pPr>
              <w:jc w:val="center"/>
              <w:rPr>
                <w:sz w:val="26"/>
                <w:szCs w:val="26"/>
              </w:rPr>
            </w:pPr>
            <w:r w:rsidRPr="00191698">
              <w:rPr>
                <w:sz w:val="26"/>
                <w:szCs w:val="26"/>
              </w:rPr>
              <w:t>1</w:t>
            </w:r>
          </w:p>
          <w:p w:rsidR="00757830" w:rsidRPr="00191698" w:rsidRDefault="00757830" w:rsidP="00757830">
            <w:pPr>
              <w:widowControl w:val="0"/>
              <w:spacing w:before="40" w:after="40" w:line="312" w:lineRule="auto"/>
              <w:jc w:val="center"/>
              <w:rPr>
                <w:i/>
                <w:color w:val="000000" w:themeColor="text1"/>
                <w:sz w:val="26"/>
                <w:szCs w:val="26"/>
                <w:lang w:eastAsia="fr-FR"/>
              </w:rPr>
            </w:pPr>
            <w:r w:rsidRPr="00191698">
              <w:rPr>
                <w:i/>
                <w:color w:val="000000" w:themeColor="text1"/>
                <w:sz w:val="26"/>
                <w:szCs w:val="26"/>
                <w:lang w:val="fr-FR" w:eastAsia="fr-FR"/>
              </w:rPr>
              <w:t>(1.0đ)</w:t>
            </w: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bCs/>
                <w:i/>
                <w:color w:val="000000" w:themeColor="text1"/>
                <w:sz w:val="26"/>
                <w:szCs w:val="26"/>
                <w:lang w:val="fr-FR" w:eastAsia="fr-FR"/>
              </w:rPr>
            </w:pPr>
          </w:p>
        </w:tc>
        <w:tc>
          <w:tcPr>
            <w:tcW w:w="980" w:type="dxa"/>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103" w:type="dxa"/>
            <w:shd w:val="clear" w:color="auto" w:fill="FFE599" w:themeFill="accent4" w:themeFillTint="66"/>
            <w:vAlign w:val="center"/>
          </w:tcPr>
          <w:p w:rsidR="00757830" w:rsidRPr="00191698" w:rsidRDefault="00757830" w:rsidP="00757830">
            <w:pPr>
              <w:widowControl w:val="0"/>
              <w:spacing w:before="40" w:after="40" w:line="312" w:lineRule="auto"/>
              <w:jc w:val="center"/>
              <w:rPr>
                <w:i/>
                <w:color w:val="000000" w:themeColor="text1"/>
                <w:sz w:val="26"/>
                <w:szCs w:val="26"/>
                <w:lang w:val="fr-FR" w:eastAsia="fr-FR"/>
              </w:rPr>
            </w:pPr>
          </w:p>
        </w:tc>
        <w:tc>
          <w:tcPr>
            <w:tcW w:w="1314" w:type="dxa"/>
            <w:vAlign w:val="center"/>
          </w:tcPr>
          <w:p w:rsidR="00757830" w:rsidRPr="00191698" w:rsidRDefault="00697FDF" w:rsidP="00757830">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1.0</w:t>
            </w:r>
          </w:p>
        </w:tc>
      </w:tr>
      <w:tr w:rsidR="003B4775" w:rsidRPr="00191698" w:rsidTr="006D145E">
        <w:trPr>
          <w:jc w:val="center"/>
        </w:trPr>
        <w:tc>
          <w:tcPr>
            <w:tcW w:w="3256" w:type="dxa"/>
            <w:shd w:val="clear" w:color="auto" w:fill="auto"/>
            <w:vAlign w:val="center"/>
          </w:tcPr>
          <w:p w:rsidR="003B4775" w:rsidRPr="00191698" w:rsidRDefault="003B4775" w:rsidP="003B4775">
            <w:pPr>
              <w:widowControl w:val="0"/>
              <w:spacing w:before="40" w:after="40" w:line="312" w:lineRule="auto"/>
              <w:rPr>
                <w:i/>
                <w:iCs/>
                <w:color w:val="000000" w:themeColor="text1"/>
                <w:sz w:val="26"/>
                <w:szCs w:val="26"/>
                <w:lang w:val="fr-FR" w:eastAsia="fr-FR"/>
              </w:rPr>
            </w:pPr>
            <w:r w:rsidRPr="00191698">
              <w:rPr>
                <w:rFonts w:eastAsia="Arial"/>
                <w:i/>
                <w:color w:val="000000" w:themeColor="text1"/>
                <w:sz w:val="26"/>
                <w:szCs w:val="26"/>
              </w:rPr>
              <w:t>Bài 4. Khối lượng riêng (4 tiết)</w:t>
            </w:r>
          </w:p>
        </w:tc>
        <w:tc>
          <w:tcPr>
            <w:tcW w:w="890"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bCs/>
                <w:color w:val="000000" w:themeColor="text1"/>
                <w:sz w:val="26"/>
                <w:szCs w:val="26"/>
                <w:lang w:val="fr-FR" w:eastAsia="fr-FR"/>
              </w:rPr>
              <w:t>1</w:t>
            </w:r>
          </w:p>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i/>
                <w:color w:val="000000" w:themeColor="text1"/>
                <w:sz w:val="26"/>
                <w:szCs w:val="26"/>
                <w:lang w:val="fr-FR" w:eastAsia="fr-FR"/>
              </w:rPr>
              <w:t>(0,25đ)</w:t>
            </w:r>
          </w:p>
        </w:tc>
        <w:tc>
          <w:tcPr>
            <w:tcW w:w="1042"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75"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67"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r w:rsidRPr="00191698">
              <w:rPr>
                <w:color w:val="000000" w:themeColor="text1"/>
                <w:sz w:val="26"/>
                <w:szCs w:val="26"/>
                <w:lang w:val="fr-FR" w:eastAsia="fr-FR"/>
              </w:rPr>
              <w:t>½</w:t>
            </w:r>
          </w:p>
          <w:p w:rsidR="003B4775" w:rsidRPr="00191698" w:rsidRDefault="003B4775" w:rsidP="003B4775">
            <w:pPr>
              <w:widowControl w:val="0"/>
              <w:spacing w:after="0" w:line="240" w:lineRule="auto"/>
              <w:jc w:val="center"/>
              <w:rPr>
                <w:color w:val="000000" w:themeColor="text1"/>
                <w:sz w:val="26"/>
                <w:szCs w:val="26"/>
                <w:lang w:val="fr-FR" w:eastAsia="fr-FR"/>
              </w:rPr>
            </w:pPr>
            <w:r w:rsidRPr="00191698">
              <w:rPr>
                <w:i/>
                <w:color w:val="000000" w:themeColor="text1"/>
                <w:sz w:val="26"/>
                <w:szCs w:val="26"/>
                <w:lang w:val="fr-FR" w:eastAsia="fr-FR"/>
              </w:rPr>
              <w:t>(1,0 đ)</w:t>
            </w: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85"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80" w:type="dxa"/>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r w:rsidRPr="00191698">
              <w:rPr>
                <w:color w:val="000000" w:themeColor="text1"/>
                <w:sz w:val="26"/>
                <w:szCs w:val="26"/>
                <w:lang w:val="fr-FR" w:eastAsia="fr-FR"/>
              </w:rPr>
              <w:t>1/2</w:t>
            </w: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color w:val="000000" w:themeColor="text1"/>
                <w:sz w:val="26"/>
                <w:szCs w:val="26"/>
                <w:lang w:eastAsia="fr-FR"/>
              </w:rPr>
            </w:pPr>
            <w:r w:rsidRPr="00191698">
              <w:rPr>
                <w:color w:val="000000" w:themeColor="text1"/>
                <w:sz w:val="26"/>
                <w:szCs w:val="26"/>
                <w:lang w:eastAsia="fr-FR"/>
              </w:rPr>
              <w:t>1</w:t>
            </w:r>
          </w:p>
        </w:tc>
        <w:tc>
          <w:tcPr>
            <w:tcW w:w="1314" w:type="dxa"/>
            <w:vAlign w:val="center"/>
          </w:tcPr>
          <w:p w:rsidR="003B4775" w:rsidRPr="00191698" w:rsidRDefault="003B4775" w:rsidP="003B4775">
            <w:pPr>
              <w:widowControl w:val="0"/>
              <w:spacing w:after="0" w:line="240" w:lineRule="auto"/>
              <w:jc w:val="center"/>
              <w:rPr>
                <w:b/>
                <w:color w:val="000000" w:themeColor="text1"/>
                <w:sz w:val="26"/>
                <w:szCs w:val="26"/>
                <w:lang w:val="fr-FR" w:eastAsia="fr-FR"/>
              </w:rPr>
            </w:pPr>
            <w:r w:rsidRPr="00191698">
              <w:rPr>
                <w:b/>
                <w:color w:val="000000" w:themeColor="text1"/>
                <w:sz w:val="26"/>
                <w:szCs w:val="26"/>
                <w:lang w:val="fr-FR" w:eastAsia="fr-FR"/>
              </w:rPr>
              <w:t>1,25</w:t>
            </w:r>
          </w:p>
        </w:tc>
      </w:tr>
      <w:tr w:rsidR="003B4775" w:rsidRPr="00191698" w:rsidTr="006D145E">
        <w:trPr>
          <w:jc w:val="center"/>
        </w:trPr>
        <w:tc>
          <w:tcPr>
            <w:tcW w:w="3256" w:type="dxa"/>
            <w:shd w:val="clear" w:color="auto" w:fill="auto"/>
            <w:vAlign w:val="center"/>
          </w:tcPr>
          <w:p w:rsidR="003B4775" w:rsidRPr="00191698" w:rsidRDefault="003B4775" w:rsidP="003B4775">
            <w:pPr>
              <w:widowControl w:val="0"/>
              <w:spacing w:before="40" w:after="40" w:line="312" w:lineRule="auto"/>
              <w:rPr>
                <w:i/>
                <w:iCs/>
                <w:color w:val="000000" w:themeColor="text1"/>
                <w:sz w:val="26"/>
                <w:szCs w:val="26"/>
                <w:lang w:val="vi-VN" w:eastAsia="fr-FR"/>
              </w:rPr>
            </w:pPr>
            <w:r w:rsidRPr="00191698">
              <w:rPr>
                <w:rFonts w:eastAsia="Arial"/>
                <w:i/>
                <w:color w:val="000000" w:themeColor="text1"/>
                <w:sz w:val="26"/>
                <w:szCs w:val="26"/>
              </w:rPr>
              <w:t>Bài 5. Áp suất-Lực đẩy Ác si mét(7 tiết)</w:t>
            </w:r>
          </w:p>
        </w:tc>
        <w:tc>
          <w:tcPr>
            <w:tcW w:w="890"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bCs/>
                <w:color w:val="000000" w:themeColor="text1"/>
                <w:sz w:val="26"/>
                <w:szCs w:val="26"/>
                <w:lang w:val="fr-FR" w:eastAsia="fr-FR"/>
              </w:rPr>
              <w:t>2</w:t>
            </w:r>
          </w:p>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i/>
                <w:color w:val="000000" w:themeColor="text1"/>
                <w:sz w:val="26"/>
                <w:szCs w:val="26"/>
                <w:lang w:val="fr-FR" w:eastAsia="fr-FR"/>
              </w:rPr>
              <w:t>(0,5đ)</w:t>
            </w:r>
          </w:p>
        </w:tc>
        <w:tc>
          <w:tcPr>
            <w:tcW w:w="1042"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75"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bCs/>
                <w:color w:val="000000" w:themeColor="text1"/>
                <w:sz w:val="26"/>
                <w:szCs w:val="26"/>
                <w:lang w:val="fr-FR" w:eastAsia="fr-FR"/>
              </w:rPr>
              <w:t>2</w:t>
            </w:r>
          </w:p>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i/>
                <w:color w:val="000000" w:themeColor="text1"/>
                <w:sz w:val="26"/>
                <w:szCs w:val="26"/>
                <w:lang w:val="fr-FR" w:eastAsia="fr-FR"/>
              </w:rPr>
              <w:t>(0,5đ)</w:t>
            </w:r>
          </w:p>
        </w:tc>
        <w:tc>
          <w:tcPr>
            <w:tcW w:w="967"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r w:rsidRPr="00191698">
              <w:rPr>
                <w:color w:val="000000" w:themeColor="text1"/>
                <w:sz w:val="26"/>
                <w:szCs w:val="26"/>
                <w:lang w:val="fr-FR" w:eastAsia="fr-FR"/>
              </w:rPr>
              <w:t>½</w:t>
            </w:r>
          </w:p>
          <w:p w:rsidR="003B4775" w:rsidRPr="00191698" w:rsidRDefault="003B4775" w:rsidP="003B4775">
            <w:pPr>
              <w:widowControl w:val="0"/>
              <w:spacing w:after="0" w:line="240" w:lineRule="auto"/>
              <w:jc w:val="center"/>
              <w:rPr>
                <w:color w:val="000000" w:themeColor="text1"/>
                <w:sz w:val="26"/>
                <w:szCs w:val="26"/>
                <w:lang w:val="fr-FR" w:eastAsia="fr-FR"/>
              </w:rPr>
            </w:pPr>
            <w:r w:rsidRPr="00191698">
              <w:rPr>
                <w:i/>
                <w:color w:val="000000" w:themeColor="text1"/>
                <w:sz w:val="26"/>
                <w:szCs w:val="26"/>
                <w:lang w:val="fr-FR" w:eastAsia="fr-FR"/>
              </w:rPr>
              <w:t>(1,0 đ)</w:t>
            </w: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85"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eastAsia="fr-FR"/>
              </w:rPr>
            </w:pPr>
          </w:p>
        </w:tc>
        <w:tc>
          <w:tcPr>
            <w:tcW w:w="980" w:type="dxa"/>
            <w:vAlign w:val="center"/>
          </w:tcPr>
          <w:p w:rsidR="003B4775" w:rsidRPr="00191698" w:rsidRDefault="003B4775" w:rsidP="003B4775">
            <w:pPr>
              <w:widowControl w:val="0"/>
              <w:spacing w:after="0" w:line="240" w:lineRule="auto"/>
              <w:jc w:val="center"/>
              <w:rPr>
                <w:color w:val="000000" w:themeColor="text1"/>
                <w:sz w:val="26"/>
                <w:szCs w:val="26"/>
                <w:lang w:eastAsia="fr-FR"/>
              </w:rPr>
            </w:pPr>
            <w:r w:rsidRPr="00191698">
              <w:rPr>
                <w:color w:val="000000" w:themeColor="text1"/>
                <w:sz w:val="26"/>
                <w:szCs w:val="26"/>
                <w:lang w:eastAsia="fr-FR"/>
              </w:rPr>
              <w:t>1/2</w:t>
            </w: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color w:val="000000" w:themeColor="text1"/>
                <w:sz w:val="26"/>
                <w:szCs w:val="26"/>
                <w:lang w:eastAsia="fr-FR"/>
              </w:rPr>
            </w:pPr>
            <w:r w:rsidRPr="00191698">
              <w:rPr>
                <w:color w:val="000000" w:themeColor="text1"/>
                <w:sz w:val="26"/>
                <w:szCs w:val="26"/>
                <w:lang w:eastAsia="fr-FR"/>
              </w:rPr>
              <w:t>4</w:t>
            </w:r>
          </w:p>
        </w:tc>
        <w:tc>
          <w:tcPr>
            <w:tcW w:w="1314" w:type="dxa"/>
            <w:vAlign w:val="center"/>
          </w:tcPr>
          <w:p w:rsidR="003B4775" w:rsidRPr="00191698" w:rsidRDefault="003B4775" w:rsidP="003B4775">
            <w:pPr>
              <w:widowControl w:val="0"/>
              <w:spacing w:after="0" w:line="240" w:lineRule="auto"/>
              <w:jc w:val="center"/>
              <w:rPr>
                <w:b/>
                <w:color w:val="000000" w:themeColor="text1"/>
                <w:sz w:val="26"/>
                <w:szCs w:val="26"/>
                <w:lang w:val="fr-FR" w:eastAsia="fr-FR"/>
              </w:rPr>
            </w:pPr>
            <w:r w:rsidRPr="00191698">
              <w:rPr>
                <w:b/>
                <w:color w:val="000000" w:themeColor="text1"/>
                <w:sz w:val="26"/>
                <w:szCs w:val="26"/>
                <w:lang w:val="fr-FR" w:eastAsia="fr-FR"/>
              </w:rPr>
              <w:t>2.0</w:t>
            </w:r>
          </w:p>
        </w:tc>
      </w:tr>
      <w:tr w:rsidR="003B4775" w:rsidRPr="00191698" w:rsidTr="006D145E">
        <w:trPr>
          <w:jc w:val="center"/>
        </w:trPr>
        <w:tc>
          <w:tcPr>
            <w:tcW w:w="3256" w:type="dxa"/>
            <w:shd w:val="clear" w:color="auto" w:fill="auto"/>
            <w:vAlign w:val="center"/>
          </w:tcPr>
          <w:p w:rsidR="003B4775" w:rsidRPr="00191698" w:rsidRDefault="003B4775" w:rsidP="003B4775">
            <w:pPr>
              <w:widowControl w:val="0"/>
              <w:spacing w:before="40" w:after="40" w:line="312" w:lineRule="auto"/>
              <w:rPr>
                <w:rFonts w:eastAsia="Arial"/>
                <w:i/>
                <w:color w:val="000000" w:themeColor="text1"/>
                <w:sz w:val="26"/>
                <w:szCs w:val="26"/>
              </w:rPr>
            </w:pPr>
            <w:r w:rsidRPr="00191698">
              <w:rPr>
                <w:rFonts w:eastAsia="Arial"/>
                <w:i/>
                <w:color w:val="000000" w:themeColor="text1"/>
                <w:sz w:val="26"/>
                <w:szCs w:val="26"/>
              </w:rPr>
              <w:t>Bài 6. Tác dụng làm quay của lực-Moment lực(1 tiết)</w:t>
            </w:r>
          </w:p>
        </w:tc>
        <w:tc>
          <w:tcPr>
            <w:tcW w:w="890"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nl-NL"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bCs/>
                <w:color w:val="000000" w:themeColor="text1"/>
                <w:sz w:val="26"/>
                <w:szCs w:val="26"/>
                <w:lang w:val="fr-FR" w:eastAsia="fr-FR"/>
              </w:rPr>
              <w:t>1</w:t>
            </w:r>
          </w:p>
          <w:p w:rsidR="003B4775" w:rsidRPr="00191698" w:rsidRDefault="003B4775" w:rsidP="003B4775">
            <w:pPr>
              <w:widowControl w:val="0"/>
              <w:spacing w:after="0" w:line="240" w:lineRule="auto"/>
              <w:jc w:val="center"/>
              <w:rPr>
                <w:bCs/>
                <w:color w:val="000000" w:themeColor="text1"/>
                <w:sz w:val="26"/>
                <w:szCs w:val="26"/>
                <w:lang w:val="fr-FR" w:eastAsia="fr-FR"/>
              </w:rPr>
            </w:pPr>
            <w:r w:rsidRPr="00191698">
              <w:rPr>
                <w:i/>
                <w:color w:val="000000" w:themeColor="text1"/>
                <w:sz w:val="26"/>
                <w:szCs w:val="26"/>
                <w:lang w:val="fr-FR" w:eastAsia="fr-FR"/>
              </w:rPr>
              <w:t>(0,25đ)</w:t>
            </w:r>
          </w:p>
        </w:tc>
        <w:tc>
          <w:tcPr>
            <w:tcW w:w="1042"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75"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67"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fr-FR" w:eastAsia="fr-FR"/>
              </w:rPr>
            </w:pPr>
          </w:p>
        </w:tc>
        <w:tc>
          <w:tcPr>
            <w:tcW w:w="985" w:type="dxa"/>
            <w:shd w:val="clear" w:color="auto" w:fill="auto"/>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bCs/>
                <w:color w:val="000000" w:themeColor="text1"/>
                <w:sz w:val="26"/>
                <w:szCs w:val="26"/>
                <w:lang w:val="vi-VN" w:eastAsia="fr-FR"/>
              </w:rPr>
            </w:pPr>
          </w:p>
        </w:tc>
        <w:tc>
          <w:tcPr>
            <w:tcW w:w="980" w:type="dxa"/>
            <w:vAlign w:val="center"/>
          </w:tcPr>
          <w:p w:rsidR="003B4775" w:rsidRPr="00191698" w:rsidRDefault="003B4775" w:rsidP="003B4775">
            <w:pPr>
              <w:widowControl w:val="0"/>
              <w:spacing w:after="0" w:line="240" w:lineRule="auto"/>
              <w:jc w:val="center"/>
              <w:rPr>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after="0" w:line="240" w:lineRule="auto"/>
              <w:jc w:val="center"/>
              <w:rPr>
                <w:color w:val="000000" w:themeColor="text1"/>
                <w:sz w:val="26"/>
                <w:szCs w:val="26"/>
                <w:lang w:eastAsia="fr-FR"/>
              </w:rPr>
            </w:pPr>
            <w:r w:rsidRPr="00191698">
              <w:rPr>
                <w:color w:val="000000" w:themeColor="text1"/>
                <w:sz w:val="26"/>
                <w:szCs w:val="26"/>
                <w:lang w:eastAsia="fr-FR"/>
              </w:rPr>
              <w:t>1</w:t>
            </w:r>
          </w:p>
        </w:tc>
        <w:tc>
          <w:tcPr>
            <w:tcW w:w="1314" w:type="dxa"/>
            <w:vAlign w:val="center"/>
          </w:tcPr>
          <w:p w:rsidR="003B4775" w:rsidRPr="00191698" w:rsidRDefault="003B4775" w:rsidP="003B4775">
            <w:pPr>
              <w:widowControl w:val="0"/>
              <w:spacing w:after="0" w:line="240" w:lineRule="auto"/>
              <w:jc w:val="center"/>
              <w:rPr>
                <w:b/>
                <w:color w:val="000000" w:themeColor="text1"/>
                <w:sz w:val="26"/>
                <w:szCs w:val="26"/>
                <w:lang w:eastAsia="fr-FR"/>
              </w:rPr>
            </w:pPr>
            <w:r w:rsidRPr="00191698">
              <w:rPr>
                <w:b/>
                <w:color w:val="000000" w:themeColor="text1"/>
                <w:sz w:val="26"/>
                <w:szCs w:val="26"/>
                <w:lang w:eastAsia="fr-FR"/>
              </w:rPr>
              <w:t>0,25</w:t>
            </w:r>
          </w:p>
        </w:tc>
      </w:tr>
      <w:tr w:rsidR="003B4775" w:rsidRPr="00191698" w:rsidTr="00A85A45">
        <w:trPr>
          <w:jc w:val="center"/>
        </w:trPr>
        <w:tc>
          <w:tcPr>
            <w:tcW w:w="3256" w:type="dxa"/>
            <w:shd w:val="clear" w:color="auto" w:fill="auto"/>
          </w:tcPr>
          <w:p w:rsidR="003B4775" w:rsidRPr="00191698" w:rsidRDefault="003B4775" w:rsidP="003B4775">
            <w:pPr>
              <w:ind w:left="-67" w:right="-108"/>
              <w:jc w:val="center"/>
              <w:rPr>
                <w:rFonts w:eastAsia="SimSun"/>
                <w:b/>
                <w:sz w:val="26"/>
                <w:szCs w:val="26"/>
                <w:lang w:eastAsia="zh-CN" w:bidi="ar"/>
              </w:rPr>
            </w:pPr>
            <w:r w:rsidRPr="00191698">
              <w:rPr>
                <w:rFonts w:eastAsia="SimSun"/>
                <w:b/>
                <w:sz w:val="26"/>
                <w:szCs w:val="26"/>
                <w:lang w:eastAsia="zh-CN" w:bidi="ar"/>
              </w:rPr>
              <w:t>Số câu</w:t>
            </w:r>
          </w:p>
        </w:tc>
        <w:tc>
          <w:tcPr>
            <w:tcW w:w="890" w:type="dxa"/>
            <w:shd w:val="clear" w:color="auto" w:fill="auto"/>
            <w:vAlign w:val="center"/>
          </w:tcPr>
          <w:p w:rsidR="003B4775" w:rsidRPr="00191698" w:rsidRDefault="005C0943"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1</w:t>
            </w:r>
          </w:p>
        </w:tc>
        <w:tc>
          <w:tcPr>
            <w:tcW w:w="1103" w:type="dxa"/>
            <w:shd w:val="clear" w:color="auto" w:fill="FFE599" w:themeFill="accent4" w:themeFillTint="66"/>
            <w:vAlign w:val="center"/>
          </w:tcPr>
          <w:p w:rsidR="003B4775" w:rsidRPr="00191698" w:rsidRDefault="005C0943" w:rsidP="003B4775">
            <w:pPr>
              <w:widowControl w:val="0"/>
              <w:spacing w:before="40" w:after="40" w:line="312" w:lineRule="auto"/>
              <w:jc w:val="center"/>
              <w:rPr>
                <w:b/>
                <w:bCs/>
                <w:i/>
                <w:color w:val="000000" w:themeColor="text1"/>
                <w:sz w:val="26"/>
                <w:szCs w:val="26"/>
                <w:lang w:val="fr-FR" w:eastAsia="fr-FR"/>
              </w:rPr>
            </w:pPr>
            <w:r w:rsidRPr="00191698">
              <w:rPr>
                <w:b/>
                <w:bCs/>
                <w:i/>
                <w:color w:val="000000" w:themeColor="text1"/>
                <w:sz w:val="26"/>
                <w:szCs w:val="26"/>
                <w:lang w:val="fr-FR" w:eastAsia="fr-FR"/>
              </w:rPr>
              <w:t>14</w:t>
            </w:r>
          </w:p>
        </w:tc>
        <w:tc>
          <w:tcPr>
            <w:tcW w:w="1042" w:type="dxa"/>
            <w:shd w:val="clear" w:color="auto" w:fill="auto"/>
            <w:vAlign w:val="center"/>
          </w:tcPr>
          <w:p w:rsidR="003B4775" w:rsidRPr="00191698" w:rsidRDefault="00BB7AA4"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2</w:t>
            </w:r>
          </w:p>
        </w:tc>
        <w:tc>
          <w:tcPr>
            <w:tcW w:w="1175" w:type="dxa"/>
            <w:shd w:val="clear" w:color="auto" w:fill="FFE599" w:themeFill="accent4" w:themeFillTint="66"/>
            <w:vAlign w:val="center"/>
          </w:tcPr>
          <w:p w:rsidR="003B4775" w:rsidRPr="00191698" w:rsidRDefault="00BB7AA4" w:rsidP="003B4775">
            <w:pPr>
              <w:widowControl w:val="0"/>
              <w:spacing w:before="40" w:after="40" w:line="312" w:lineRule="auto"/>
              <w:jc w:val="center"/>
              <w:rPr>
                <w:b/>
                <w:bCs/>
                <w:i/>
                <w:color w:val="000000" w:themeColor="text1"/>
                <w:sz w:val="26"/>
                <w:szCs w:val="26"/>
                <w:lang w:eastAsia="fr-FR"/>
              </w:rPr>
            </w:pPr>
            <w:r w:rsidRPr="00191698">
              <w:rPr>
                <w:b/>
                <w:bCs/>
                <w:i/>
                <w:color w:val="000000" w:themeColor="text1"/>
                <w:sz w:val="26"/>
                <w:szCs w:val="26"/>
                <w:lang w:eastAsia="fr-FR"/>
              </w:rPr>
              <w:t>2</w:t>
            </w:r>
          </w:p>
        </w:tc>
        <w:tc>
          <w:tcPr>
            <w:tcW w:w="967" w:type="dxa"/>
            <w:shd w:val="clear" w:color="auto" w:fill="auto"/>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bCs/>
                <w:i/>
                <w:color w:val="000000" w:themeColor="text1"/>
                <w:sz w:val="26"/>
                <w:szCs w:val="26"/>
                <w:lang w:val="fr-FR" w:eastAsia="fr-FR"/>
              </w:rPr>
            </w:pPr>
          </w:p>
        </w:tc>
        <w:tc>
          <w:tcPr>
            <w:tcW w:w="985" w:type="dxa"/>
            <w:shd w:val="clear" w:color="auto" w:fill="auto"/>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bCs/>
                <w:i/>
                <w:color w:val="000000" w:themeColor="text1"/>
                <w:sz w:val="26"/>
                <w:szCs w:val="26"/>
                <w:lang w:val="fr-FR" w:eastAsia="fr-FR"/>
              </w:rPr>
            </w:pPr>
          </w:p>
        </w:tc>
        <w:tc>
          <w:tcPr>
            <w:tcW w:w="980" w:type="dxa"/>
            <w:vAlign w:val="center"/>
          </w:tcPr>
          <w:p w:rsidR="003B4775" w:rsidRPr="00191698" w:rsidRDefault="004C0FD8"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5</w:t>
            </w: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16</w:t>
            </w:r>
          </w:p>
        </w:tc>
        <w:tc>
          <w:tcPr>
            <w:tcW w:w="1314" w:type="dxa"/>
            <w:vAlign w:val="center"/>
          </w:tcPr>
          <w:p w:rsidR="003B4775" w:rsidRPr="00191698" w:rsidRDefault="003B4775" w:rsidP="003B4775">
            <w:pPr>
              <w:widowControl w:val="0"/>
              <w:spacing w:before="40" w:after="40" w:line="312" w:lineRule="auto"/>
              <w:jc w:val="center"/>
              <w:rPr>
                <w:b/>
                <w:color w:val="000000" w:themeColor="text1"/>
                <w:sz w:val="26"/>
                <w:szCs w:val="26"/>
                <w:lang w:val="fr-FR" w:eastAsia="fr-FR"/>
              </w:rPr>
            </w:pPr>
          </w:p>
        </w:tc>
      </w:tr>
      <w:tr w:rsidR="003B4775" w:rsidRPr="00191698" w:rsidTr="00A85A45">
        <w:trPr>
          <w:jc w:val="center"/>
        </w:trPr>
        <w:tc>
          <w:tcPr>
            <w:tcW w:w="3256" w:type="dxa"/>
            <w:shd w:val="clear" w:color="auto" w:fill="auto"/>
          </w:tcPr>
          <w:p w:rsidR="003B4775" w:rsidRPr="00191698" w:rsidRDefault="003B4775" w:rsidP="003B4775">
            <w:pPr>
              <w:ind w:left="-67" w:right="-108"/>
              <w:jc w:val="center"/>
              <w:rPr>
                <w:rFonts w:eastAsia="SimSun"/>
                <w:b/>
                <w:sz w:val="26"/>
                <w:szCs w:val="26"/>
                <w:lang w:eastAsia="zh-CN" w:bidi="ar"/>
              </w:rPr>
            </w:pPr>
            <w:r w:rsidRPr="00191698">
              <w:rPr>
                <w:rFonts w:eastAsia="SimSun"/>
                <w:b/>
                <w:sz w:val="26"/>
                <w:szCs w:val="26"/>
                <w:lang w:eastAsia="zh-CN" w:bidi="ar"/>
              </w:rPr>
              <w:t>Số điểm</w:t>
            </w:r>
          </w:p>
        </w:tc>
        <w:tc>
          <w:tcPr>
            <w:tcW w:w="890" w:type="dxa"/>
            <w:shd w:val="clear" w:color="auto" w:fill="auto"/>
            <w:vAlign w:val="center"/>
          </w:tcPr>
          <w:p w:rsidR="003B4775" w:rsidRPr="00191698" w:rsidRDefault="005C0943"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0.5đ</w:t>
            </w:r>
          </w:p>
        </w:tc>
        <w:tc>
          <w:tcPr>
            <w:tcW w:w="1103" w:type="dxa"/>
            <w:shd w:val="clear" w:color="auto" w:fill="FFE599" w:themeFill="accent4" w:themeFillTint="66"/>
            <w:vAlign w:val="center"/>
          </w:tcPr>
          <w:p w:rsidR="003B4775" w:rsidRPr="00191698" w:rsidRDefault="00076113" w:rsidP="003B4775">
            <w:pPr>
              <w:widowControl w:val="0"/>
              <w:spacing w:before="40" w:after="40" w:line="312" w:lineRule="auto"/>
              <w:jc w:val="center"/>
              <w:rPr>
                <w:b/>
                <w:bCs/>
                <w:i/>
                <w:color w:val="000000" w:themeColor="text1"/>
                <w:sz w:val="26"/>
                <w:szCs w:val="26"/>
                <w:lang w:val="fr-FR" w:eastAsia="fr-FR"/>
              </w:rPr>
            </w:pPr>
            <w:r w:rsidRPr="00191698">
              <w:rPr>
                <w:b/>
                <w:bCs/>
                <w:i/>
                <w:color w:val="000000" w:themeColor="text1"/>
                <w:sz w:val="26"/>
                <w:szCs w:val="26"/>
                <w:lang w:val="fr-FR" w:eastAsia="fr-FR"/>
              </w:rPr>
              <w:t>3.5</w:t>
            </w:r>
            <w:r w:rsidR="003B4775" w:rsidRPr="00191698">
              <w:rPr>
                <w:b/>
                <w:bCs/>
                <w:i/>
                <w:color w:val="000000" w:themeColor="text1"/>
                <w:sz w:val="26"/>
                <w:szCs w:val="26"/>
                <w:lang w:val="fr-FR" w:eastAsia="fr-FR"/>
              </w:rPr>
              <w:t>đ</w:t>
            </w:r>
          </w:p>
        </w:tc>
        <w:tc>
          <w:tcPr>
            <w:tcW w:w="1042" w:type="dxa"/>
            <w:shd w:val="clear" w:color="auto" w:fill="auto"/>
            <w:vAlign w:val="center"/>
          </w:tcPr>
          <w:p w:rsidR="003B4775" w:rsidRPr="00191698" w:rsidRDefault="00076113"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2.5</w:t>
            </w:r>
          </w:p>
        </w:tc>
        <w:tc>
          <w:tcPr>
            <w:tcW w:w="1175" w:type="dxa"/>
            <w:shd w:val="clear" w:color="auto" w:fill="FFE599" w:themeFill="accent4" w:themeFillTint="66"/>
            <w:vAlign w:val="center"/>
          </w:tcPr>
          <w:p w:rsidR="003B4775" w:rsidRPr="00191698" w:rsidRDefault="00BB7AA4" w:rsidP="003B4775">
            <w:pPr>
              <w:widowControl w:val="0"/>
              <w:spacing w:before="40" w:after="40" w:line="312" w:lineRule="auto"/>
              <w:jc w:val="center"/>
              <w:rPr>
                <w:b/>
                <w:bCs/>
                <w:i/>
                <w:color w:val="000000" w:themeColor="text1"/>
                <w:sz w:val="26"/>
                <w:szCs w:val="26"/>
                <w:lang w:eastAsia="fr-FR"/>
              </w:rPr>
            </w:pPr>
            <w:r w:rsidRPr="00191698">
              <w:rPr>
                <w:b/>
                <w:bCs/>
                <w:i/>
                <w:color w:val="000000" w:themeColor="text1"/>
                <w:sz w:val="26"/>
                <w:szCs w:val="26"/>
                <w:lang w:eastAsia="fr-FR"/>
              </w:rPr>
              <w:t>0.5</w:t>
            </w:r>
          </w:p>
        </w:tc>
        <w:tc>
          <w:tcPr>
            <w:tcW w:w="967" w:type="dxa"/>
            <w:shd w:val="clear" w:color="auto" w:fill="auto"/>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bCs/>
                <w:i/>
                <w:color w:val="000000" w:themeColor="text1"/>
                <w:sz w:val="26"/>
                <w:szCs w:val="26"/>
                <w:lang w:val="fr-FR" w:eastAsia="fr-FR"/>
              </w:rPr>
            </w:pPr>
          </w:p>
        </w:tc>
        <w:tc>
          <w:tcPr>
            <w:tcW w:w="985" w:type="dxa"/>
            <w:shd w:val="clear" w:color="auto" w:fill="auto"/>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bCs/>
                <w:i/>
                <w:color w:val="000000" w:themeColor="text1"/>
                <w:sz w:val="26"/>
                <w:szCs w:val="26"/>
                <w:lang w:val="fr-FR" w:eastAsia="fr-FR"/>
              </w:rPr>
            </w:pPr>
          </w:p>
        </w:tc>
        <w:tc>
          <w:tcPr>
            <w:tcW w:w="980" w:type="dxa"/>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6.0đ</w:t>
            </w:r>
          </w:p>
        </w:tc>
        <w:tc>
          <w:tcPr>
            <w:tcW w:w="1103" w:type="dxa"/>
            <w:shd w:val="clear" w:color="auto" w:fill="FFE599" w:themeFill="accent4" w:themeFillTint="66"/>
            <w:vAlign w:val="center"/>
          </w:tcPr>
          <w:p w:rsidR="003B4775" w:rsidRPr="00191698" w:rsidRDefault="003B4775" w:rsidP="003B4775">
            <w:pPr>
              <w:widowControl w:val="0"/>
              <w:spacing w:before="40" w:after="40" w:line="312" w:lineRule="auto"/>
              <w:jc w:val="center"/>
              <w:rPr>
                <w:b/>
                <w:i/>
                <w:color w:val="000000" w:themeColor="text1"/>
                <w:sz w:val="26"/>
                <w:szCs w:val="26"/>
                <w:lang w:val="fr-FR" w:eastAsia="fr-FR"/>
              </w:rPr>
            </w:pPr>
            <w:r w:rsidRPr="00191698">
              <w:rPr>
                <w:b/>
                <w:i/>
                <w:color w:val="000000" w:themeColor="text1"/>
                <w:sz w:val="26"/>
                <w:szCs w:val="26"/>
                <w:lang w:val="fr-FR" w:eastAsia="fr-FR"/>
              </w:rPr>
              <w:t>4.0đ</w:t>
            </w:r>
          </w:p>
        </w:tc>
        <w:tc>
          <w:tcPr>
            <w:tcW w:w="1314" w:type="dxa"/>
            <w:vAlign w:val="center"/>
          </w:tcPr>
          <w:p w:rsidR="003B4775" w:rsidRPr="00191698" w:rsidRDefault="003B4775" w:rsidP="003B4775">
            <w:pPr>
              <w:widowControl w:val="0"/>
              <w:spacing w:before="40" w:after="40" w:line="312" w:lineRule="auto"/>
              <w:jc w:val="center"/>
              <w:rPr>
                <w:b/>
                <w:color w:val="000000" w:themeColor="text1"/>
                <w:sz w:val="26"/>
                <w:szCs w:val="26"/>
                <w:lang w:val="fr-FR" w:eastAsia="fr-FR"/>
              </w:rPr>
            </w:pPr>
            <w:r w:rsidRPr="00191698">
              <w:rPr>
                <w:b/>
                <w:color w:val="000000" w:themeColor="text1"/>
                <w:sz w:val="26"/>
                <w:szCs w:val="26"/>
                <w:lang w:val="fr-FR" w:eastAsia="fr-FR"/>
              </w:rPr>
              <w:t>10.0</w:t>
            </w:r>
          </w:p>
        </w:tc>
      </w:tr>
      <w:tr w:rsidR="003B4775" w:rsidRPr="00191698" w:rsidTr="00257B6F">
        <w:trPr>
          <w:jc w:val="center"/>
        </w:trPr>
        <w:tc>
          <w:tcPr>
            <w:tcW w:w="3256" w:type="dxa"/>
            <w:shd w:val="clear" w:color="auto" w:fill="E7E6E6" w:themeFill="background2"/>
            <w:vAlign w:val="center"/>
          </w:tcPr>
          <w:p w:rsidR="003B4775" w:rsidRPr="00191698" w:rsidRDefault="003B4775" w:rsidP="003B4775">
            <w:pPr>
              <w:widowControl w:val="0"/>
              <w:spacing w:before="40" w:after="40" w:line="312" w:lineRule="auto"/>
              <w:jc w:val="center"/>
              <w:rPr>
                <w:rFonts w:eastAsia="Arial"/>
                <w:b/>
                <w:i/>
                <w:color w:val="000000" w:themeColor="text1"/>
                <w:sz w:val="26"/>
                <w:szCs w:val="26"/>
              </w:rPr>
            </w:pPr>
            <w:r w:rsidRPr="00191698">
              <w:rPr>
                <w:rFonts w:eastAsia="Arial"/>
                <w:b/>
                <w:color w:val="000000" w:themeColor="text1"/>
                <w:sz w:val="26"/>
                <w:szCs w:val="26"/>
              </w:rPr>
              <w:t>Tổng số câu</w:t>
            </w:r>
          </w:p>
        </w:tc>
        <w:tc>
          <w:tcPr>
            <w:tcW w:w="1993" w:type="dxa"/>
            <w:gridSpan w:val="2"/>
            <w:shd w:val="clear" w:color="auto" w:fill="E7E6E6" w:themeFill="background2"/>
            <w:vAlign w:val="center"/>
          </w:tcPr>
          <w:p w:rsidR="003B4775" w:rsidRPr="00191698" w:rsidRDefault="00BB7AA4" w:rsidP="003B4775">
            <w:pPr>
              <w:widowControl w:val="0"/>
              <w:spacing w:before="40" w:after="40" w:line="312" w:lineRule="auto"/>
              <w:jc w:val="center"/>
              <w:rPr>
                <w:b/>
                <w:bCs/>
                <w:color w:val="000000" w:themeColor="text1"/>
                <w:sz w:val="26"/>
                <w:szCs w:val="26"/>
                <w:lang w:val="fr-FR" w:eastAsia="fr-FR"/>
              </w:rPr>
            </w:pPr>
            <w:r w:rsidRPr="00191698">
              <w:rPr>
                <w:b/>
                <w:bCs/>
                <w:color w:val="000000" w:themeColor="text1"/>
                <w:sz w:val="26"/>
                <w:szCs w:val="26"/>
                <w:lang w:val="fr-FR" w:eastAsia="fr-FR"/>
              </w:rPr>
              <w:t>15</w:t>
            </w:r>
          </w:p>
        </w:tc>
        <w:tc>
          <w:tcPr>
            <w:tcW w:w="2217" w:type="dxa"/>
            <w:gridSpan w:val="2"/>
            <w:shd w:val="clear" w:color="auto" w:fill="E7E6E6" w:themeFill="background2"/>
            <w:vAlign w:val="center"/>
          </w:tcPr>
          <w:p w:rsidR="003B4775" w:rsidRPr="00191698" w:rsidRDefault="00076113" w:rsidP="003B4775">
            <w:pPr>
              <w:widowControl w:val="0"/>
              <w:spacing w:before="40" w:after="40" w:line="312" w:lineRule="auto"/>
              <w:jc w:val="center"/>
              <w:rPr>
                <w:b/>
                <w:bCs/>
                <w:color w:val="000000" w:themeColor="text1"/>
                <w:sz w:val="26"/>
                <w:szCs w:val="26"/>
                <w:lang w:eastAsia="fr-FR"/>
              </w:rPr>
            </w:pPr>
            <w:r w:rsidRPr="00191698">
              <w:rPr>
                <w:b/>
                <w:bCs/>
                <w:color w:val="000000" w:themeColor="text1"/>
                <w:sz w:val="26"/>
                <w:szCs w:val="26"/>
                <w:lang w:eastAsia="fr-FR"/>
              </w:rPr>
              <w:t>4</w:t>
            </w:r>
          </w:p>
        </w:tc>
        <w:tc>
          <w:tcPr>
            <w:tcW w:w="2070" w:type="dxa"/>
            <w:gridSpan w:val="2"/>
            <w:shd w:val="clear" w:color="auto" w:fill="E7E6E6" w:themeFill="background2"/>
            <w:vAlign w:val="center"/>
          </w:tcPr>
          <w:p w:rsidR="003B4775" w:rsidRPr="00191698" w:rsidRDefault="00076113" w:rsidP="003B4775">
            <w:pPr>
              <w:widowControl w:val="0"/>
              <w:spacing w:before="40" w:after="40" w:line="312" w:lineRule="auto"/>
              <w:jc w:val="center"/>
              <w:rPr>
                <w:b/>
                <w:bCs/>
                <w:color w:val="000000" w:themeColor="text1"/>
                <w:sz w:val="26"/>
                <w:szCs w:val="26"/>
                <w:lang w:val="fr-FR" w:eastAsia="fr-FR"/>
              </w:rPr>
            </w:pPr>
            <w:r w:rsidRPr="00191698">
              <w:rPr>
                <w:b/>
                <w:bCs/>
                <w:color w:val="000000" w:themeColor="text1"/>
                <w:sz w:val="26"/>
                <w:szCs w:val="26"/>
                <w:lang w:val="fr-FR" w:eastAsia="fr-FR"/>
              </w:rPr>
              <w:t>1</w:t>
            </w:r>
          </w:p>
        </w:tc>
        <w:tc>
          <w:tcPr>
            <w:tcW w:w="2088" w:type="dxa"/>
            <w:gridSpan w:val="2"/>
            <w:shd w:val="clear" w:color="auto" w:fill="E7E6E6" w:themeFill="background2"/>
            <w:vAlign w:val="center"/>
          </w:tcPr>
          <w:p w:rsidR="003B4775" w:rsidRPr="00191698" w:rsidRDefault="003B4775" w:rsidP="003B4775">
            <w:pPr>
              <w:widowControl w:val="0"/>
              <w:spacing w:before="40" w:after="40" w:line="312" w:lineRule="auto"/>
              <w:jc w:val="center"/>
              <w:rPr>
                <w:b/>
                <w:bCs/>
                <w:color w:val="000000" w:themeColor="text1"/>
                <w:sz w:val="26"/>
                <w:szCs w:val="26"/>
                <w:lang w:val="fr-FR" w:eastAsia="fr-FR"/>
              </w:rPr>
            </w:pPr>
            <w:r w:rsidRPr="00191698">
              <w:rPr>
                <w:b/>
                <w:bCs/>
                <w:color w:val="000000" w:themeColor="text1"/>
                <w:sz w:val="26"/>
                <w:szCs w:val="26"/>
                <w:lang w:val="fr-FR" w:eastAsia="fr-FR"/>
              </w:rPr>
              <w:t>1</w:t>
            </w:r>
          </w:p>
        </w:tc>
        <w:tc>
          <w:tcPr>
            <w:tcW w:w="2083" w:type="dxa"/>
            <w:gridSpan w:val="2"/>
            <w:shd w:val="clear" w:color="auto" w:fill="E7E6E6" w:themeFill="background2"/>
            <w:vAlign w:val="center"/>
          </w:tcPr>
          <w:p w:rsidR="003B4775" w:rsidRPr="00191698" w:rsidRDefault="004C0FD8" w:rsidP="003B4775">
            <w:pPr>
              <w:widowControl w:val="0"/>
              <w:spacing w:before="40" w:after="40" w:line="312" w:lineRule="auto"/>
              <w:jc w:val="center"/>
              <w:rPr>
                <w:b/>
                <w:color w:val="FF0000"/>
                <w:sz w:val="26"/>
                <w:szCs w:val="26"/>
                <w:lang w:val="fr-FR" w:eastAsia="fr-FR"/>
              </w:rPr>
            </w:pPr>
            <w:r w:rsidRPr="00191698">
              <w:rPr>
                <w:b/>
                <w:color w:val="FF0000"/>
                <w:sz w:val="26"/>
                <w:szCs w:val="26"/>
                <w:lang w:val="fr-FR" w:eastAsia="fr-FR"/>
              </w:rPr>
              <w:t>21</w:t>
            </w:r>
          </w:p>
        </w:tc>
        <w:tc>
          <w:tcPr>
            <w:tcW w:w="1314" w:type="dxa"/>
            <w:shd w:val="clear" w:color="auto" w:fill="E7E6E6" w:themeFill="background2"/>
            <w:vAlign w:val="center"/>
          </w:tcPr>
          <w:p w:rsidR="003B4775" w:rsidRPr="00191698" w:rsidRDefault="003B4775" w:rsidP="003B4775">
            <w:pPr>
              <w:widowControl w:val="0"/>
              <w:spacing w:before="40" w:after="40" w:line="312" w:lineRule="auto"/>
              <w:jc w:val="center"/>
              <w:rPr>
                <w:b/>
                <w:color w:val="FF0000"/>
                <w:sz w:val="26"/>
                <w:szCs w:val="26"/>
                <w:lang w:val="fr-FR" w:eastAsia="fr-FR"/>
              </w:rPr>
            </w:pPr>
          </w:p>
        </w:tc>
      </w:tr>
      <w:tr w:rsidR="005C0943" w:rsidRPr="00191698" w:rsidTr="00257B6F">
        <w:trPr>
          <w:jc w:val="center"/>
        </w:trPr>
        <w:tc>
          <w:tcPr>
            <w:tcW w:w="3256" w:type="dxa"/>
            <w:shd w:val="clear" w:color="auto" w:fill="auto"/>
            <w:vAlign w:val="center"/>
          </w:tcPr>
          <w:p w:rsidR="005C0943" w:rsidRPr="00191698" w:rsidRDefault="005C0943" w:rsidP="005C0943">
            <w:pPr>
              <w:widowControl w:val="0"/>
              <w:spacing w:after="0" w:line="240" w:lineRule="auto"/>
              <w:jc w:val="center"/>
              <w:rPr>
                <w:b/>
                <w:color w:val="000000" w:themeColor="text1"/>
                <w:sz w:val="26"/>
                <w:szCs w:val="26"/>
                <w:lang w:val="nl-NL"/>
              </w:rPr>
            </w:pPr>
            <w:r w:rsidRPr="00191698">
              <w:rPr>
                <w:b/>
                <w:color w:val="000000" w:themeColor="text1"/>
                <w:sz w:val="26"/>
                <w:szCs w:val="26"/>
                <w:lang w:val="nl-NL"/>
              </w:rPr>
              <w:t>Tổng số điểm</w:t>
            </w:r>
          </w:p>
        </w:tc>
        <w:tc>
          <w:tcPr>
            <w:tcW w:w="1993" w:type="dxa"/>
            <w:gridSpan w:val="2"/>
            <w:shd w:val="clear" w:color="auto" w:fill="auto"/>
            <w:vAlign w:val="center"/>
          </w:tcPr>
          <w:p w:rsidR="005C0943" w:rsidRPr="00191698" w:rsidRDefault="00BB7AA4" w:rsidP="005C0943">
            <w:pPr>
              <w:widowControl w:val="0"/>
              <w:spacing w:after="0" w:line="240" w:lineRule="auto"/>
              <w:jc w:val="center"/>
              <w:rPr>
                <w:b/>
                <w:iCs/>
                <w:color w:val="000000" w:themeColor="text1"/>
                <w:sz w:val="26"/>
                <w:szCs w:val="26"/>
                <w:lang w:val="nl-NL"/>
              </w:rPr>
            </w:pPr>
            <w:r w:rsidRPr="00191698">
              <w:rPr>
                <w:b/>
                <w:iCs/>
                <w:color w:val="000000" w:themeColor="text1"/>
                <w:sz w:val="26"/>
                <w:szCs w:val="26"/>
                <w:lang w:val="nl-NL"/>
              </w:rPr>
              <w:t xml:space="preserve"> 4</w:t>
            </w:r>
            <w:r w:rsidR="005C0943" w:rsidRPr="00191698">
              <w:rPr>
                <w:b/>
                <w:iCs/>
                <w:color w:val="000000" w:themeColor="text1"/>
                <w:sz w:val="26"/>
                <w:szCs w:val="26"/>
                <w:lang w:val="nl-NL"/>
              </w:rPr>
              <w:t>,0 điểm</w:t>
            </w:r>
          </w:p>
        </w:tc>
        <w:tc>
          <w:tcPr>
            <w:tcW w:w="2217" w:type="dxa"/>
            <w:gridSpan w:val="2"/>
            <w:shd w:val="clear" w:color="auto" w:fill="auto"/>
            <w:vAlign w:val="center"/>
          </w:tcPr>
          <w:p w:rsidR="005C0943" w:rsidRPr="00191698" w:rsidRDefault="00076113" w:rsidP="005C0943">
            <w:pPr>
              <w:widowControl w:val="0"/>
              <w:spacing w:after="0" w:line="240" w:lineRule="auto"/>
              <w:jc w:val="center"/>
              <w:rPr>
                <w:b/>
                <w:iCs/>
                <w:color w:val="000000" w:themeColor="text1"/>
                <w:sz w:val="26"/>
                <w:szCs w:val="26"/>
                <w:lang w:val="nl-NL"/>
              </w:rPr>
            </w:pPr>
            <w:r w:rsidRPr="00191698">
              <w:rPr>
                <w:b/>
                <w:iCs/>
                <w:color w:val="000000" w:themeColor="text1"/>
                <w:sz w:val="26"/>
                <w:szCs w:val="26"/>
                <w:lang w:val="nl-NL"/>
              </w:rPr>
              <w:t>3.0</w:t>
            </w:r>
            <w:r w:rsidR="005C0943" w:rsidRPr="00191698">
              <w:rPr>
                <w:b/>
                <w:iCs/>
                <w:color w:val="000000" w:themeColor="text1"/>
                <w:sz w:val="26"/>
                <w:szCs w:val="26"/>
                <w:lang w:val="nl-NL"/>
              </w:rPr>
              <w:t xml:space="preserve"> điểm</w:t>
            </w:r>
          </w:p>
        </w:tc>
        <w:tc>
          <w:tcPr>
            <w:tcW w:w="2070" w:type="dxa"/>
            <w:gridSpan w:val="2"/>
            <w:shd w:val="clear" w:color="auto" w:fill="auto"/>
            <w:vAlign w:val="center"/>
          </w:tcPr>
          <w:p w:rsidR="005C0943" w:rsidRPr="00191698" w:rsidRDefault="005C0943" w:rsidP="005C0943">
            <w:pPr>
              <w:widowControl w:val="0"/>
              <w:spacing w:after="0" w:line="240" w:lineRule="auto"/>
              <w:jc w:val="center"/>
              <w:rPr>
                <w:b/>
                <w:iCs/>
                <w:color w:val="000000" w:themeColor="text1"/>
                <w:sz w:val="26"/>
                <w:szCs w:val="26"/>
                <w:lang w:val="nl-NL"/>
              </w:rPr>
            </w:pPr>
            <w:r w:rsidRPr="00191698">
              <w:rPr>
                <w:b/>
                <w:iCs/>
                <w:color w:val="000000" w:themeColor="text1"/>
                <w:sz w:val="26"/>
                <w:szCs w:val="26"/>
                <w:lang w:val="nl-NL"/>
              </w:rPr>
              <w:t>2</w:t>
            </w:r>
            <w:r w:rsidRPr="00191698">
              <w:rPr>
                <w:b/>
                <w:iCs/>
                <w:color w:val="000000" w:themeColor="text1"/>
                <w:sz w:val="26"/>
                <w:szCs w:val="26"/>
                <w:lang w:val="vi-VN"/>
              </w:rPr>
              <w:t xml:space="preserve"> </w:t>
            </w:r>
            <w:r w:rsidRPr="00191698">
              <w:rPr>
                <w:b/>
                <w:iCs/>
                <w:color w:val="000000" w:themeColor="text1"/>
                <w:sz w:val="26"/>
                <w:szCs w:val="26"/>
                <w:lang w:val="nl-NL"/>
              </w:rPr>
              <w:t>điểm</w:t>
            </w:r>
          </w:p>
        </w:tc>
        <w:tc>
          <w:tcPr>
            <w:tcW w:w="2088" w:type="dxa"/>
            <w:gridSpan w:val="2"/>
            <w:shd w:val="clear" w:color="auto" w:fill="auto"/>
            <w:vAlign w:val="center"/>
          </w:tcPr>
          <w:p w:rsidR="005C0943" w:rsidRPr="00191698" w:rsidRDefault="00076113" w:rsidP="005C0943">
            <w:pPr>
              <w:widowControl w:val="0"/>
              <w:spacing w:after="0" w:line="240" w:lineRule="auto"/>
              <w:jc w:val="center"/>
              <w:rPr>
                <w:b/>
                <w:iCs/>
                <w:color w:val="000000" w:themeColor="text1"/>
                <w:sz w:val="26"/>
                <w:szCs w:val="26"/>
                <w:lang w:val="nl-NL"/>
              </w:rPr>
            </w:pPr>
            <w:r w:rsidRPr="00191698">
              <w:rPr>
                <w:b/>
                <w:iCs/>
                <w:color w:val="000000" w:themeColor="text1"/>
                <w:sz w:val="26"/>
                <w:szCs w:val="26"/>
              </w:rPr>
              <w:t>1.0</w:t>
            </w:r>
            <w:r w:rsidR="005C0943" w:rsidRPr="00191698">
              <w:rPr>
                <w:b/>
                <w:iCs/>
                <w:color w:val="000000" w:themeColor="text1"/>
                <w:sz w:val="26"/>
                <w:szCs w:val="26"/>
                <w:lang w:val="vi-VN"/>
              </w:rPr>
              <w:t xml:space="preserve"> điểm</w:t>
            </w:r>
          </w:p>
        </w:tc>
        <w:tc>
          <w:tcPr>
            <w:tcW w:w="2083" w:type="dxa"/>
            <w:gridSpan w:val="2"/>
          </w:tcPr>
          <w:p w:rsidR="005C0943" w:rsidRPr="00191698" w:rsidRDefault="004C0FD8" w:rsidP="005C0943">
            <w:pPr>
              <w:widowControl w:val="0"/>
              <w:spacing w:after="0" w:line="240" w:lineRule="auto"/>
              <w:jc w:val="center"/>
              <w:rPr>
                <w:b/>
                <w:iCs/>
                <w:color w:val="FF0000"/>
                <w:sz w:val="26"/>
                <w:szCs w:val="26"/>
                <w:lang w:val="nl-NL"/>
              </w:rPr>
            </w:pPr>
            <w:r w:rsidRPr="00191698">
              <w:rPr>
                <w:b/>
                <w:iCs/>
                <w:color w:val="FF0000"/>
                <w:sz w:val="26"/>
                <w:szCs w:val="26"/>
                <w:lang w:val="nl-NL"/>
              </w:rPr>
              <w:t>10</w:t>
            </w:r>
            <w:r w:rsidR="005C0943" w:rsidRPr="00191698">
              <w:rPr>
                <w:b/>
                <w:iCs/>
                <w:color w:val="FF0000"/>
                <w:sz w:val="26"/>
                <w:szCs w:val="26"/>
                <w:lang w:val="nl-NL"/>
              </w:rPr>
              <w:t xml:space="preserve"> điểm</w:t>
            </w:r>
          </w:p>
        </w:tc>
        <w:tc>
          <w:tcPr>
            <w:tcW w:w="1314" w:type="dxa"/>
          </w:tcPr>
          <w:p w:rsidR="005C0943" w:rsidRPr="00191698" w:rsidRDefault="005C0943" w:rsidP="005C0943">
            <w:pPr>
              <w:widowControl w:val="0"/>
              <w:spacing w:after="0" w:line="240" w:lineRule="auto"/>
              <w:jc w:val="center"/>
              <w:rPr>
                <w:b/>
                <w:iCs/>
                <w:color w:val="FF0000"/>
                <w:sz w:val="26"/>
                <w:szCs w:val="26"/>
                <w:lang w:val="nl-NL"/>
              </w:rPr>
            </w:pPr>
            <w:r w:rsidRPr="00191698">
              <w:rPr>
                <w:b/>
                <w:iCs/>
                <w:color w:val="FF0000"/>
                <w:sz w:val="26"/>
                <w:szCs w:val="26"/>
                <w:lang w:val="nl-NL"/>
              </w:rPr>
              <w:t>10 điểm</w:t>
            </w:r>
          </w:p>
        </w:tc>
      </w:tr>
    </w:tbl>
    <w:p w:rsidR="0053379A" w:rsidRPr="00191698" w:rsidRDefault="0053379A" w:rsidP="00686EEE">
      <w:pPr>
        <w:widowControl w:val="0"/>
        <w:spacing w:before="40" w:after="0" w:line="276" w:lineRule="auto"/>
        <w:rPr>
          <w:b/>
          <w:bCs/>
          <w:sz w:val="26"/>
          <w:szCs w:val="26"/>
        </w:rPr>
      </w:pPr>
    </w:p>
    <w:p w:rsidR="0053379A" w:rsidRPr="00191698" w:rsidRDefault="0053379A">
      <w:pPr>
        <w:rPr>
          <w:b/>
          <w:bCs/>
          <w:sz w:val="26"/>
          <w:szCs w:val="26"/>
        </w:rPr>
      </w:pPr>
      <w:r w:rsidRPr="00191698">
        <w:rPr>
          <w:b/>
          <w:bCs/>
          <w:sz w:val="26"/>
          <w:szCs w:val="26"/>
        </w:rPr>
        <w:br w:type="page"/>
      </w:r>
    </w:p>
    <w:p w:rsidR="00F5507D" w:rsidRPr="00191698" w:rsidRDefault="00F5507D" w:rsidP="00F5507D">
      <w:pPr>
        <w:widowControl w:val="0"/>
        <w:spacing w:after="0" w:line="240" w:lineRule="auto"/>
        <w:rPr>
          <w:b/>
          <w:bCs/>
          <w:sz w:val="26"/>
          <w:szCs w:val="26"/>
          <w:lang w:val="vi-VN"/>
        </w:rPr>
      </w:pPr>
      <w:r w:rsidRPr="00191698">
        <w:rPr>
          <w:b/>
          <w:bCs/>
          <w:sz w:val="26"/>
          <w:szCs w:val="26"/>
        </w:rPr>
        <w:lastRenderedPageBreak/>
        <w:t>b) B</w:t>
      </w:r>
      <w:r w:rsidRPr="00191698">
        <w:rPr>
          <w:b/>
          <w:bCs/>
          <w:sz w:val="26"/>
          <w:szCs w:val="26"/>
          <w:lang w:val="vi-VN"/>
        </w:rPr>
        <w:t>ản đặc tả</w:t>
      </w:r>
    </w:p>
    <w:tbl>
      <w:tblPr>
        <w:tblW w:w="49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1"/>
        <w:gridCol w:w="1553"/>
        <w:gridCol w:w="7138"/>
        <w:gridCol w:w="938"/>
        <w:gridCol w:w="975"/>
        <w:gridCol w:w="1070"/>
        <w:gridCol w:w="1234"/>
      </w:tblGrid>
      <w:tr w:rsidR="00F5507D" w:rsidRPr="00191698" w:rsidTr="00EF6387">
        <w:trPr>
          <w:trHeight w:val="301"/>
        </w:trPr>
        <w:tc>
          <w:tcPr>
            <w:tcW w:w="512" w:type="pct"/>
            <w:vMerge w:val="restart"/>
            <w:tcBorders>
              <w:top w:val="single" w:sz="4" w:space="0" w:color="auto"/>
              <w:left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r w:rsidRPr="00191698">
              <w:rPr>
                <w:b/>
                <w:sz w:val="26"/>
                <w:szCs w:val="26"/>
                <w:lang w:val="fr-FR"/>
              </w:rPr>
              <w:br w:type="page"/>
            </w:r>
            <w:r w:rsidRPr="00191698">
              <w:rPr>
                <w:b/>
                <w:sz w:val="26"/>
                <w:szCs w:val="26"/>
              </w:rPr>
              <w:t>Nội dung</w:t>
            </w:r>
          </w:p>
        </w:tc>
        <w:tc>
          <w:tcPr>
            <w:tcW w:w="540" w:type="pct"/>
            <w:vMerge w:val="restart"/>
            <w:tcBorders>
              <w:top w:val="single" w:sz="4" w:space="0" w:color="auto"/>
              <w:left w:val="single" w:sz="4" w:space="0" w:color="auto"/>
              <w:right w:val="single" w:sz="4" w:space="0" w:color="auto"/>
            </w:tcBorders>
            <w:shd w:val="clear" w:color="auto" w:fill="FFFFFF"/>
          </w:tcPr>
          <w:p w:rsidR="00F5507D" w:rsidRPr="00191698" w:rsidRDefault="00F5507D" w:rsidP="00257B6F">
            <w:pPr>
              <w:widowControl w:val="0"/>
              <w:spacing w:after="0" w:line="240" w:lineRule="auto"/>
              <w:jc w:val="center"/>
              <w:rPr>
                <w:rFonts w:eastAsia="Arial"/>
                <w:b/>
                <w:sz w:val="26"/>
                <w:szCs w:val="26"/>
              </w:rPr>
            </w:pPr>
          </w:p>
          <w:p w:rsidR="00F5507D" w:rsidRPr="00191698" w:rsidRDefault="00F5507D" w:rsidP="00257B6F">
            <w:pPr>
              <w:widowControl w:val="0"/>
              <w:spacing w:after="0" w:line="240" w:lineRule="auto"/>
              <w:jc w:val="center"/>
              <w:rPr>
                <w:b/>
                <w:sz w:val="26"/>
                <w:szCs w:val="26"/>
              </w:rPr>
            </w:pPr>
            <w:r w:rsidRPr="00191698">
              <w:rPr>
                <w:rFonts w:eastAsia="Arial"/>
                <w:b/>
                <w:sz w:val="26"/>
                <w:szCs w:val="26"/>
              </w:rPr>
              <w:t>Đơn vị kiến thức</w:t>
            </w:r>
          </w:p>
        </w:tc>
        <w:tc>
          <w:tcPr>
            <w:tcW w:w="2482" w:type="pct"/>
            <w:vMerge w:val="restart"/>
            <w:tcBorders>
              <w:top w:val="single" w:sz="4" w:space="0" w:color="auto"/>
              <w:left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r w:rsidRPr="00191698">
              <w:rPr>
                <w:b/>
                <w:sz w:val="26"/>
                <w:szCs w:val="26"/>
              </w:rPr>
              <w:t>Mức độ đánh giá</w:t>
            </w:r>
          </w:p>
        </w:tc>
        <w:tc>
          <w:tcPr>
            <w:tcW w:w="66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r w:rsidRPr="00191698">
              <w:rPr>
                <w:b/>
                <w:sz w:val="26"/>
                <w:szCs w:val="26"/>
              </w:rPr>
              <w:t>Số câu hỏi</w:t>
            </w:r>
          </w:p>
        </w:tc>
        <w:tc>
          <w:tcPr>
            <w:tcW w:w="80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r w:rsidRPr="00191698">
              <w:rPr>
                <w:b/>
                <w:sz w:val="26"/>
                <w:szCs w:val="26"/>
              </w:rPr>
              <w:t>Câu hỏi</w:t>
            </w:r>
          </w:p>
        </w:tc>
      </w:tr>
      <w:tr w:rsidR="00F5507D" w:rsidRPr="00191698" w:rsidTr="00EF6387">
        <w:trPr>
          <w:trHeight w:val="301"/>
        </w:trPr>
        <w:tc>
          <w:tcPr>
            <w:tcW w:w="512" w:type="pct"/>
            <w:vMerge/>
            <w:tcBorders>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p>
        </w:tc>
        <w:tc>
          <w:tcPr>
            <w:tcW w:w="540" w:type="pct"/>
            <w:vMerge/>
            <w:tcBorders>
              <w:left w:val="single" w:sz="4" w:space="0" w:color="auto"/>
              <w:bottom w:val="single" w:sz="4" w:space="0" w:color="auto"/>
              <w:right w:val="single" w:sz="4" w:space="0" w:color="auto"/>
            </w:tcBorders>
            <w:shd w:val="clear" w:color="auto" w:fill="FFFFFF"/>
          </w:tcPr>
          <w:p w:rsidR="00F5507D" w:rsidRPr="00191698" w:rsidRDefault="00F5507D" w:rsidP="00257B6F">
            <w:pPr>
              <w:widowControl w:val="0"/>
              <w:spacing w:after="0" w:line="240" w:lineRule="auto"/>
              <w:jc w:val="center"/>
              <w:rPr>
                <w:b/>
                <w:sz w:val="26"/>
                <w:szCs w:val="26"/>
              </w:rPr>
            </w:pPr>
          </w:p>
        </w:tc>
        <w:tc>
          <w:tcPr>
            <w:tcW w:w="2482" w:type="pct"/>
            <w:vMerge/>
            <w:tcBorders>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b/>
                <w:sz w:val="26"/>
                <w:szCs w:val="26"/>
              </w:rPr>
            </w:pPr>
          </w:p>
        </w:tc>
        <w:tc>
          <w:tcPr>
            <w:tcW w:w="326" w:type="pct"/>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sz w:val="26"/>
                <w:szCs w:val="26"/>
              </w:rPr>
            </w:pPr>
            <w:r w:rsidRPr="00191698">
              <w:rPr>
                <w:sz w:val="26"/>
                <w:szCs w:val="26"/>
              </w:rPr>
              <w:t>TL</w:t>
            </w:r>
          </w:p>
          <w:p w:rsidR="00F5507D" w:rsidRPr="00191698" w:rsidRDefault="00F5507D" w:rsidP="00257B6F">
            <w:pPr>
              <w:widowControl w:val="0"/>
              <w:spacing w:after="0" w:line="240" w:lineRule="auto"/>
              <w:jc w:val="center"/>
              <w:rPr>
                <w:sz w:val="26"/>
                <w:szCs w:val="26"/>
              </w:rPr>
            </w:pPr>
            <w:r w:rsidRPr="00191698">
              <w:rPr>
                <w:sz w:val="26"/>
                <w:szCs w:val="26"/>
              </w:rPr>
              <w:t>(Số ý)</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ind w:left="-116"/>
              <w:jc w:val="center"/>
              <w:rPr>
                <w:sz w:val="26"/>
                <w:szCs w:val="26"/>
              </w:rPr>
            </w:pPr>
            <w:r w:rsidRPr="00191698">
              <w:rPr>
                <w:sz w:val="26"/>
                <w:szCs w:val="26"/>
              </w:rPr>
              <w:t>TN</w:t>
            </w:r>
          </w:p>
          <w:p w:rsidR="00F5507D" w:rsidRPr="00191698" w:rsidRDefault="00F5507D" w:rsidP="00257B6F">
            <w:pPr>
              <w:widowControl w:val="0"/>
              <w:spacing w:after="0" w:line="240" w:lineRule="auto"/>
              <w:ind w:left="-116"/>
              <w:jc w:val="center"/>
              <w:rPr>
                <w:sz w:val="26"/>
                <w:szCs w:val="26"/>
              </w:rPr>
            </w:pPr>
            <w:r w:rsidRPr="00191698">
              <w:rPr>
                <w:sz w:val="26"/>
                <w:szCs w:val="26"/>
              </w:rPr>
              <w:t>(Số câu)</w:t>
            </w:r>
          </w:p>
        </w:tc>
        <w:tc>
          <w:tcPr>
            <w:tcW w:w="372" w:type="pct"/>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jc w:val="center"/>
              <w:rPr>
                <w:sz w:val="26"/>
                <w:szCs w:val="26"/>
              </w:rPr>
            </w:pPr>
            <w:r w:rsidRPr="00191698">
              <w:rPr>
                <w:sz w:val="26"/>
                <w:szCs w:val="26"/>
              </w:rPr>
              <w:t>TL</w:t>
            </w:r>
          </w:p>
          <w:p w:rsidR="00F5507D" w:rsidRPr="00191698" w:rsidRDefault="00F5507D" w:rsidP="00257B6F">
            <w:pPr>
              <w:widowControl w:val="0"/>
              <w:spacing w:after="0" w:line="240" w:lineRule="auto"/>
              <w:jc w:val="center"/>
              <w:rPr>
                <w:sz w:val="26"/>
                <w:szCs w:val="26"/>
              </w:rPr>
            </w:pPr>
            <w:r w:rsidRPr="00191698">
              <w:rPr>
                <w:sz w:val="26"/>
                <w:szCs w:val="26"/>
              </w:rPr>
              <w:t>(Số ý)</w:t>
            </w:r>
          </w:p>
        </w:tc>
        <w:tc>
          <w:tcPr>
            <w:tcW w:w="429" w:type="pct"/>
            <w:tcBorders>
              <w:top w:val="single" w:sz="4" w:space="0" w:color="auto"/>
              <w:left w:val="single" w:sz="4" w:space="0" w:color="auto"/>
              <w:bottom w:val="single" w:sz="4" w:space="0" w:color="auto"/>
              <w:right w:val="single" w:sz="4" w:space="0" w:color="auto"/>
            </w:tcBorders>
            <w:shd w:val="clear" w:color="auto" w:fill="FFFFFF"/>
            <w:vAlign w:val="center"/>
          </w:tcPr>
          <w:p w:rsidR="00F5507D" w:rsidRPr="00191698" w:rsidRDefault="00F5507D" w:rsidP="00257B6F">
            <w:pPr>
              <w:widowControl w:val="0"/>
              <w:spacing w:after="0" w:line="240" w:lineRule="auto"/>
              <w:ind w:left="-116"/>
              <w:jc w:val="center"/>
              <w:rPr>
                <w:sz w:val="26"/>
                <w:szCs w:val="26"/>
              </w:rPr>
            </w:pPr>
            <w:r w:rsidRPr="00191698">
              <w:rPr>
                <w:sz w:val="26"/>
                <w:szCs w:val="26"/>
              </w:rPr>
              <w:t>TN</w:t>
            </w:r>
          </w:p>
          <w:p w:rsidR="00F5507D" w:rsidRPr="00191698" w:rsidRDefault="00F5507D" w:rsidP="00257B6F">
            <w:pPr>
              <w:widowControl w:val="0"/>
              <w:spacing w:after="0" w:line="240" w:lineRule="auto"/>
              <w:ind w:left="-116"/>
              <w:jc w:val="center"/>
              <w:rPr>
                <w:sz w:val="26"/>
                <w:szCs w:val="26"/>
              </w:rPr>
            </w:pPr>
            <w:r w:rsidRPr="00191698">
              <w:rPr>
                <w:sz w:val="26"/>
                <w:szCs w:val="26"/>
              </w:rPr>
              <w:t>(Số câu)</w:t>
            </w:r>
          </w:p>
        </w:tc>
      </w:tr>
      <w:tr w:rsidR="00C15687" w:rsidRPr="00191698" w:rsidTr="00C15687">
        <w:trPr>
          <w:trHeight w:val="1520"/>
        </w:trPr>
        <w:tc>
          <w:tcPr>
            <w:tcW w:w="5000" w:type="pct"/>
            <w:gridSpan w:val="7"/>
          </w:tcPr>
          <w:p w:rsidR="00CF7DDC" w:rsidRPr="00191698" w:rsidRDefault="00CF7DDC" w:rsidP="00257B6F">
            <w:pPr>
              <w:widowControl w:val="0"/>
              <w:spacing w:after="0" w:line="240" w:lineRule="auto"/>
              <w:jc w:val="center"/>
              <w:rPr>
                <w:b/>
                <w:sz w:val="26"/>
                <w:szCs w:val="26"/>
              </w:rPr>
            </w:pPr>
          </w:p>
          <w:p w:rsidR="00C15687" w:rsidRPr="00191698" w:rsidRDefault="00CF7DDC" w:rsidP="00257B6F">
            <w:pPr>
              <w:widowControl w:val="0"/>
              <w:spacing w:after="0" w:line="240" w:lineRule="auto"/>
              <w:jc w:val="center"/>
              <w:rPr>
                <w:b/>
                <w:sz w:val="26"/>
                <w:szCs w:val="26"/>
              </w:rPr>
            </w:pPr>
            <w:r w:rsidRPr="00191698">
              <w:rPr>
                <w:b/>
                <w:sz w:val="26"/>
                <w:szCs w:val="26"/>
              </w:rPr>
              <w:t>CHƯƠNG III. SINH</w:t>
            </w:r>
            <w:r w:rsidR="00951F37" w:rsidRPr="00191698">
              <w:rPr>
                <w:b/>
                <w:sz w:val="26"/>
                <w:szCs w:val="26"/>
              </w:rPr>
              <w:t xml:space="preserve"> HỌC CƠ THỂ NGƯỜI </w:t>
            </w:r>
          </w:p>
        </w:tc>
      </w:tr>
      <w:tr w:rsidR="00C15687" w:rsidRPr="00191698" w:rsidTr="00C15687">
        <w:trPr>
          <w:trHeight w:val="1520"/>
        </w:trPr>
        <w:tc>
          <w:tcPr>
            <w:tcW w:w="512" w:type="pct"/>
          </w:tcPr>
          <w:p w:rsidR="00C15687" w:rsidRPr="00191698" w:rsidRDefault="00C15687" w:rsidP="00C15687">
            <w:pPr>
              <w:widowControl w:val="0"/>
              <w:spacing w:after="0" w:line="240" w:lineRule="auto"/>
              <w:rPr>
                <w:rStyle w:val="fontstyle01"/>
                <w:rFonts w:ascii="Times New Roman" w:hAnsi="Times New Roman"/>
                <w:sz w:val="26"/>
                <w:szCs w:val="26"/>
              </w:rPr>
            </w:pPr>
            <w:r w:rsidRPr="00191698">
              <w:rPr>
                <w:b/>
                <w:sz w:val="26"/>
                <w:szCs w:val="26"/>
              </w:rPr>
              <w:t xml:space="preserve">Khái quát về cơ thể người  </w:t>
            </w:r>
          </w:p>
        </w:tc>
        <w:tc>
          <w:tcPr>
            <w:tcW w:w="540" w:type="pct"/>
            <w:vAlign w:val="center"/>
          </w:tcPr>
          <w:p w:rsidR="00C15687" w:rsidRPr="00191698" w:rsidRDefault="00C15687" w:rsidP="00C15687">
            <w:pPr>
              <w:widowControl w:val="0"/>
              <w:spacing w:before="40" w:after="40" w:line="312" w:lineRule="auto"/>
              <w:rPr>
                <w:sz w:val="26"/>
                <w:szCs w:val="26"/>
              </w:rPr>
            </w:pPr>
            <w:r w:rsidRPr="00191698">
              <w:rPr>
                <w:bCs/>
                <w:sz w:val="26"/>
                <w:szCs w:val="26"/>
              </w:rPr>
              <w:t xml:space="preserve">Các cơ quan và hệ cơ quan trong cơ thể người  </w:t>
            </w:r>
          </w:p>
        </w:tc>
        <w:tc>
          <w:tcPr>
            <w:tcW w:w="2482" w:type="pct"/>
            <w:tcBorders>
              <w:top w:val="single" w:sz="4" w:space="0" w:color="auto"/>
              <w:bottom w:val="single" w:sz="4" w:space="0" w:color="auto"/>
            </w:tcBorders>
          </w:tcPr>
          <w:p w:rsidR="00C15687" w:rsidRPr="00191698" w:rsidRDefault="00C15687" w:rsidP="00C15687">
            <w:pPr>
              <w:widowControl w:val="0"/>
              <w:tabs>
                <w:tab w:val="left" w:pos="206"/>
              </w:tabs>
              <w:spacing w:before="40" w:after="40" w:line="312" w:lineRule="auto"/>
              <w:jc w:val="both"/>
              <w:rPr>
                <w:b/>
                <w:bCs/>
                <w:sz w:val="26"/>
                <w:szCs w:val="26"/>
              </w:rPr>
            </w:pPr>
            <w:r w:rsidRPr="00191698">
              <w:rPr>
                <w:b/>
                <w:bCs/>
                <w:sz w:val="26"/>
                <w:szCs w:val="26"/>
              </w:rPr>
              <w:t xml:space="preserve">Nhận biết: </w:t>
            </w:r>
          </w:p>
          <w:p w:rsidR="00C15687" w:rsidRPr="00191698" w:rsidRDefault="00C15687" w:rsidP="00C15687">
            <w:pPr>
              <w:widowControl w:val="0"/>
              <w:spacing w:before="40" w:after="40" w:line="312" w:lineRule="auto"/>
              <w:rPr>
                <w:b/>
                <w:bCs/>
                <w:sz w:val="26"/>
                <w:szCs w:val="26"/>
              </w:rPr>
            </w:pPr>
            <w:r w:rsidRPr="00191698">
              <w:rPr>
                <w:color w:val="FF0000"/>
                <w:sz w:val="26"/>
                <w:szCs w:val="26"/>
              </w:rPr>
              <w:t>–</w:t>
            </w:r>
            <w:r w:rsidRPr="00191698">
              <w:rPr>
                <w:b/>
                <w:bCs/>
                <w:color w:val="FF0000"/>
                <w:sz w:val="26"/>
                <w:szCs w:val="26"/>
              </w:rPr>
              <w:t xml:space="preserve"> </w:t>
            </w:r>
            <w:r w:rsidRPr="00191698">
              <w:rPr>
                <w:color w:val="FF0000"/>
                <w:sz w:val="26"/>
                <w:szCs w:val="26"/>
              </w:rPr>
              <w:t>Nêu được tên và vai trò chính của các cơ quan và hệ cơ quan trong cơ thể người.</w:t>
            </w:r>
          </w:p>
        </w:tc>
        <w:tc>
          <w:tcPr>
            <w:tcW w:w="326" w:type="pct"/>
            <w:tcBorders>
              <w:top w:val="single" w:sz="4" w:space="0" w:color="auto"/>
              <w:bottom w:val="single" w:sz="4" w:space="0" w:color="auto"/>
            </w:tcBorders>
          </w:tcPr>
          <w:p w:rsidR="00C15687" w:rsidRPr="00191698" w:rsidRDefault="00C15687"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C15687" w:rsidRPr="00191698" w:rsidRDefault="00DE0C87" w:rsidP="00C15687">
            <w:pPr>
              <w:widowControl w:val="0"/>
              <w:spacing w:after="0" w:line="240" w:lineRule="auto"/>
              <w:jc w:val="center"/>
              <w:rPr>
                <w:sz w:val="26"/>
                <w:szCs w:val="26"/>
              </w:rPr>
            </w:pPr>
            <w:r w:rsidRPr="00191698">
              <w:rPr>
                <w:sz w:val="26"/>
                <w:szCs w:val="26"/>
              </w:rPr>
              <w:t>1</w:t>
            </w:r>
            <w:r w:rsidR="007053D7" w:rsidRPr="00191698">
              <w:rPr>
                <w:sz w:val="26"/>
                <w:szCs w:val="26"/>
              </w:rPr>
              <w:t xml:space="preserve"> </w:t>
            </w:r>
          </w:p>
        </w:tc>
        <w:tc>
          <w:tcPr>
            <w:tcW w:w="372" w:type="pct"/>
            <w:tcBorders>
              <w:top w:val="single" w:sz="4" w:space="0" w:color="auto"/>
              <w:bottom w:val="single" w:sz="4" w:space="0" w:color="auto"/>
            </w:tcBorders>
          </w:tcPr>
          <w:p w:rsidR="00C15687" w:rsidRPr="00191698" w:rsidRDefault="00C15687"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p w:rsidR="00770CC1" w:rsidRPr="00191698" w:rsidRDefault="00770CC1" w:rsidP="00C15687">
            <w:pPr>
              <w:widowControl w:val="0"/>
              <w:spacing w:after="0" w:line="240" w:lineRule="auto"/>
              <w:jc w:val="center"/>
              <w:rPr>
                <w:sz w:val="26"/>
                <w:szCs w:val="26"/>
              </w:rPr>
            </w:pPr>
          </w:p>
          <w:p w:rsidR="00C15687" w:rsidRPr="00191698" w:rsidRDefault="00015869" w:rsidP="00C15687">
            <w:pPr>
              <w:widowControl w:val="0"/>
              <w:spacing w:after="0" w:line="240" w:lineRule="auto"/>
              <w:jc w:val="center"/>
              <w:rPr>
                <w:sz w:val="26"/>
                <w:szCs w:val="26"/>
              </w:rPr>
            </w:pPr>
            <w:r w:rsidRPr="00191698">
              <w:rPr>
                <w:sz w:val="26"/>
                <w:szCs w:val="26"/>
              </w:rPr>
              <w:t>C1</w:t>
            </w:r>
            <w:r w:rsidR="007053D7" w:rsidRPr="00191698">
              <w:rPr>
                <w:sz w:val="26"/>
                <w:szCs w:val="26"/>
              </w:rPr>
              <w:t xml:space="preserve"> </w:t>
            </w:r>
          </w:p>
          <w:p w:rsidR="00770CC1" w:rsidRPr="00191698" w:rsidRDefault="00770CC1" w:rsidP="00C15687">
            <w:pPr>
              <w:widowControl w:val="0"/>
              <w:spacing w:after="0" w:line="240" w:lineRule="auto"/>
              <w:jc w:val="center"/>
              <w:rPr>
                <w:sz w:val="26"/>
                <w:szCs w:val="26"/>
              </w:rPr>
            </w:pPr>
          </w:p>
          <w:p w:rsidR="00770CC1" w:rsidRPr="00191698" w:rsidRDefault="00770CC1" w:rsidP="00C15687">
            <w:pPr>
              <w:widowControl w:val="0"/>
              <w:spacing w:after="0" w:line="240" w:lineRule="auto"/>
              <w:jc w:val="center"/>
              <w:rPr>
                <w:sz w:val="26"/>
                <w:szCs w:val="26"/>
              </w:rPr>
            </w:pPr>
          </w:p>
          <w:p w:rsidR="00770CC1" w:rsidRPr="00191698" w:rsidRDefault="00770CC1" w:rsidP="00C15687">
            <w:pPr>
              <w:widowControl w:val="0"/>
              <w:spacing w:after="0" w:line="240" w:lineRule="auto"/>
              <w:jc w:val="center"/>
              <w:rPr>
                <w:sz w:val="26"/>
                <w:szCs w:val="26"/>
              </w:rPr>
            </w:pPr>
          </w:p>
          <w:p w:rsidR="00770CC1" w:rsidRPr="00191698" w:rsidRDefault="00770CC1" w:rsidP="00C15687">
            <w:pPr>
              <w:widowControl w:val="0"/>
              <w:spacing w:after="0" w:line="240" w:lineRule="auto"/>
              <w:jc w:val="center"/>
              <w:rPr>
                <w:sz w:val="26"/>
                <w:szCs w:val="26"/>
              </w:rPr>
            </w:pPr>
          </w:p>
          <w:p w:rsidR="00770CC1" w:rsidRPr="00191698" w:rsidRDefault="00770CC1" w:rsidP="00770CC1">
            <w:pPr>
              <w:widowControl w:val="0"/>
              <w:spacing w:after="0" w:line="240" w:lineRule="auto"/>
              <w:rPr>
                <w:sz w:val="26"/>
                <w:szCs w:val="26"/>
              </w:rPr>
            </w:pPr>
          </w:p>
        </w:tc>
      </w:tr>
      <w:tr w:rsidR="00770CC1" w:rsidRPr="00191698" w:rsidTr="00257B6F">
        <w:trPr>
          <w:trHeight w:val="1520"/>
        </w:trPr>
        <w:tc>
          <w:tcPr>
            <w:tcW w:w="512" w:type="pct"/>
            <w:vMerge w:val="restart"/>
            <w:vAlign w:val="center"/>
          </w:tcPr>
          <w:p w:rsidR="00770CC1" w:rsidRPr="00191698" w:rsidRDefault="00770CC1" w:rsidP="00C15687">
            <w:pPr>
              <w:widowControl w:val="0"/>
              <w:spacing w:before="40" w:after="40" w:line="312" w:lineRule="auto"/>
              <w:rPr>
                <w:b/>
                <w:sz w:val="26"/>
                <w:szCs w:val="26"/>
              </w:rPr>
            </w:pPr>
            <w:r w:rsidRPr="00191698">
              <w:rPr>
                <w:b/>
                <w:sz w:val="26"/>
                <w:szCs w:val="26"/>
              </w:rPr>
              <w:t xml:space="preserve">Hệ vận động ở người  </w:t>
            </w:r>
          </w:p>
        </w:tc>
        <w:tc>
          <w:tcPr>
            <w:tcW w:w="540" w:type="pct"/>
            <w:vAlign w:val="center"/>
          </w:tcPr>
          <w:p w:rsidR="00770CC1" w:rsidRPr="00191698" w:rsidRDefault="00770CC1" w:rsidP="00C15687">
            <w:pPr>
              <w:widowControl w:val="0"/>
              <w:spacing w:before="40" w:after="40" w:line="312" w:lineRule="auto"/>
              <w:rPr>
                <w:bCs/>
                <w:sz w:val="26"/>
                <w:szCs w:val="26"/>
              </w:rPr>
            </w:pPr>
            <w:r w:rsidRPr="00191698">
              <w:rPr>
                <w:bCs/>
                <w:spacing w:val="-8"/>
                <w:sz w:val="26"/>
                <w:szCs w:val="26"/>
              </w:rPr>
              <w:t xml:space="preserve"> </w:t>
            </w:r>
            <w:r w:rsidRPr="00191698">
              <w:rPr>
                <w:bCs/>
                <w:sz w:val="26"/>
                <w:szCs w:val="26"/>
              </w:rPr>
              <w:t>Chức năng, sự phù hợp giữa cấu tạo với chức năng của hệ vận động (hệ cơ xương)</w:t>
            </w:r>
          </w:p>
        </w:tc>
        <w:tc>
          <w:tcPr>
            <w:tcW w:w="2482" w:type="pct"/>
            <w:tcBorders>
              <w:top w:val="single" w:sz="4" w:space="0" w:color="auto"/>
              <w:bottom w:val="single" w:sz="4" w:space="0" w:color="auto"/>
            </w:tcBorders>
          </w:tcPr>
          <w:p w:rsidR="00770CC1" w:rsidRPr="00191698" w:rsidRDefault="00770CC1" w:rsidP="00C15687">
            <w:pPr>
              <w:pStyle w:val="NoSpacing"/>
              <w:widowControl w:val="0"/>
              <w:spacing w:before="40" w:after="40" w:line="312" w:lineRule="auto"/>
              <w:rPr>
                <w:rFonts w:ascii="Times New Roman" w:hAnsi="Times New Roman" w:cs="Times New Roman"/>
                <w:b/>
                <w:bCs/>
                <w:sz w:val="26"/>
                <w:szCs w:val="26"/>
              </w:rPr>
            </w:pPr>
            <w:r w:rsidRPr="00191698">
              <w:rPr>
                <w:rFonts w:ascii="Times New Roman" w:hAnsi="Times New Roman" w:cs="Times New Roman"/>
                <w:b/>
                <w:bCs/>
                <w:sz w:val="26"/>
                <w:szCs w:val="26"/>
              </w:rPr>
              <w:t xml:space="preserve">Nhận biết: </w:t>
            </w:r>
          </w:p>
          <w:p w:rsidR="00770CC1" w:rsidRPr="00191698" w:rsidRDefault="00770CC1" w:rsidP="00C15687">
            <w:pPr>
              <w:pStyle w:val="NoSpacing"/>
              <w:widowControl w:val="0"/>
              <w:spacing w:before="40" w:after="40" w:line="312" w:lineRule="auto"/>
              <w:rPr>
                <w:rFonts w:ascii="Times New Roman" w:hAnsi="Times New Roman" w:cs="Times New Roman"/>
                <w:b/>
                <w:bCs/>
                <w:sz w:val="26"/>
                <w:szCs w:val="26"/>
              </w:rPr>
            </w:pPr>
            <w:r w:rsidRPr="00191698">
              <w:rPr>
                <w:rFonts w:ascii="Times New Roman" w:hAnsi="Times New Roman" w:cs="Times New Roman"/>
                <w:color w:val="000000" w:themeColor="text1"/>
                <w:sz w:val="26"/>
                <w:szCs w:val="26"/>
              </w:rPr>
              <w:t>– Nêu được chức năng của hệ vận động ở người.</w:t>
            </w:r>
            <w:r w:rsidRPr="00191698">
              <w:rPr>
                <w:rFonts w:ascii="Times New Roman" w:hAnsi="Times New Roman" w:cs="Times New Roman"/>
                <w:color w:val="FF0000"/>
                <w:sz w:val="26"/>
                <w:szCs w:val="26"/>
              </w:rPr>
              <w:br/>
            </w:r>
            <w:r w:rsidRPr="00191698">
              <w:rPr>
                <w:rFonts w:ascii="Times New Roman" w:hAnsi="Times New Roman" w:cs="Times New Roman"/>
                <w:b/>
                <w:bCs/>
                <w:sz w:val="26"/>
                <w:szCs w:val="26"/>
              </w:rPr>
              <w:t>Thông hiểu:</w:t>
            </w:r>
          </w:p>
          <w:p w:rsidR="00770CC1" w:rsidRPr="00191698" w:rsidRDefault="00770CC1" w:rsidP="00C15687">
            <w:pPr>
              <w:pStyle w:val="NoSpacing"/>
              <w:widowControl w:val="0"/>
              <w:spacing w:before="40" w:after="40" w:line="312" w:lineRule="auto"/>
              <w:rPr>
                <w:rFonts w:ascii="Times New Roman" w:hAnsi="Times New Roman" w:cs="Times New Roman"/>
                <w:b/>
                <w:bCs/>
                <w:sz w:val="26"/>
                <w:szCs w:val="26"/>
              </w:rPr>
            </w:pPr>
            <w:r w:rsidRPr="00191698">
              <w:rPr>
                <w:rFonts w:ascii="Times New Roman" w:hAnsi="Times New Roman" w:cs="Times New Roman"/>
                <w:b/>
                <w:bCs/>
                <w:sz w:val="26"/>
                <w:szCs w:val="26"/>
              </w:rPr>
              <w:t xml:space="preserve"> </w:t>
            </w:r>
            <w:r w:rsidRPr="00191698">
              <w:rPr>
                <w:rFonts w:ascii="Times New Roman" w:hAnsi="Times New Roman" w:cs="Times New Roman"/>
                <w:sz w:val="26"/>
                <w:szCs w:val="26"/>
              </w:rPr>
              <w:t>Dựa vào sơ đồ (hoặc hình vẽ):</w:t>
            </w:r>
          </w:p>
          <w:p w:rsidR="00770CC1" w:rsidRPr="00191698" w:rsidRDefault="00770CC1" w:rsidP="00C15687">
            <w:pPr>
              <w:pStyle w:val="NoSpacing"/>
              <w:widowControl w:val="0"/>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 Mô tả được cấu tạo sơ lược các cơ quan của hệ vận động.</w:t>
            </w:r>
            <w:r w:rsidRPr="00191698">
              <w:rPr>
                <w:rFonts w:ascii="Times New Roman" w:hAnsi="Times New Roman" w:cs="Times New Roman"/>
                <w:sz w:val="26"/>
                <w:szCs w:val="26"/>
              </w:rPr>
              <w:br/>
              <w:t>– Phân tích được sự phù hợp giữa cấu tạo với chức năng của hệ vận động.</w:t>
            </w:r>
          </w:p>
          <w:p w:rsidR="00770CC1" w:rsidRPr="00191698" w:rsidRDefault="00770CC1" w:rsidP="00C15687">
            <w:pPr>
              <w:widowControl w:val="0"/>
              <w:tabs>
                <w:tab w:val="left" w:pos="206"/>
              </w:tabs>
              <w:spacing w:before="40" w:after="40" w:line="312" w:lineRule="auto"/>
              <w:contextualSpacing/>
              <w:jc w:val="both"/>
              <w:rPr>
                <w:sz w:val="26"/>
                <w:szCs w:val="26"/>
              </w:rPr>
            </w:pPr>
            <w:r w:rsidRPr="00191698">
              <w:rPr>
                <w:b/>
                <w:bCs/>
                <w:sz w:val="26"/>
                <w:szCs w:val="26"/>
              </w:rPr>
              <w:t>Vận dụng:</w:t>
            </w:r>
            <w:r w:rsidRPr="00191698">
              <w:rPr>
                <w:sz w:val="26"/>
                <w:szCs w:val="26"/>
              </w:rPr>
              <w:t xml:space="preserve"> </w:t>
            </w:r>
          </w:p>
          <w:p w:rsidR="00770CC1" w:rsidRPr="00191698" w:rsidRDefault="00770CC1" w:rsidP="00C1568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Vận dụng được hiểu biết về lực và thành phần hoá học của xương để giải thích sự co cơ, khả năng chịu tải của xương.</w:t>
            </w:r>
          </w:p>
          <w:p w:rsidR="00770CC1" w:rsidRPr="00191698" w:rsidRDefault="00770CC1" w:rsidP="00C15687">
            <w:pPr>
              <w:widowControl w:val="0"/>
              <w:tabs>
                <w:tab w:val="left" w:pos="206"/>
              </w:tabs>
              <w:spacing w:before="40" w:after="40" w:line="312" w:lineRule="auto"/>
              <w:jc w:val="both"/>
              <w:rPr>
                <w:b/>
                <w:bCs/>
                <w:sz w:val="26"/>
                <w:szCs w:val="26"/>
              </w:rPr>
            </w:pPr>
            <w:r w:rsidRPr="00191698">
              <w:rPr>
                <w:sz w:val="26"/>
                <w:szCs w:val="26"/>
              </w:rPr>
              <w:t>– Liên hệ được kiến thức đòn bẩy vào hệ vận động.</w:t>
            </w:r>
          </w:p>
        </w:tc>
        <w:tc>
          <w:tcPr>
            <w:tcW w:w="326" w:type="pct"/>
            <w:tcBorders>
              <w:top w:val="single" w:sz="4" w:space="0" w:color="auto"/>
              <w:bottom w:val="single" w:sz="4" w:space="0" w:color="auto"/>
            </w:tcBorders>
          </w:tcPr>
          <w:p w:rsidR="00770CC1" w:rsidRPr="00191698" w:rsidRDefault="00770CC1"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DE0C87" w:rsidRPr="00191698" w:rsidRDefault="00DE0C87" w:rsidP="00C15687">
            <w:pPr>
              <w:widowControl w:val="0"/>
              <w:spacing w:after="0" w:line="240" w:lineRule="auto"/>
              <w:jc w:val="center"/>
              <w:rPr>
                <w:sz w:val="26"/>
                <w:szCs w:val="26"/>
              </w:rPr>
            </w:pPr>
          </w:p>
          <w:p w:rsidR="00770CC1" w:rsidRPr="00191698" w:rsidRDefault="00770CC1" w:rsidP="00C1568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tc>
      </w:tr>
      <w:tr w:rsidR="00770CC1" w:rsidRPr="00191698" w:rsidTr="00257B6F">
        <w:trPr>
          <w:trHeight w:val="1520"/>
        </w:trPr>
        <w:tc>
          <w:tcPr>
            <w:tcW w:w="512" w:type="pct"/>
            <w:vMerge/>
          </w:tcPr>
          <w:p w:rsidR="00770CC1" w:rsidRPr="00191698" w:rsidRDefault="00770CC1" w:rsidP="00C15687">
            <w:pPr>
              <w:widowControl w:val="0"/>
              <w:spacing w:before="40" w:after="40" w:line="312" w:lineRule="auto"/>
              <w:rPr>
                <w:b/>
                <w:sz w:val="26"/>
                <w:szCs w:val="26"/>
              </w:rPr>
            </w:pPr>
          </w:p>
        </w:tc>
        <w:tc>
          <w:tcPr>
            <w:tcW w:w="540" w:type="pct"/>
            <w:vAlign w:val="center"/>
          </w:tcPr>
          <w:p w:rsidR="00770CC1" w:rsidRPr="00191698" w:rsidRDefault="00770CC1" w:rsidP="00C15687">
            <w:pPr>
              <w:widowControl w:val="0"/>
              <w:spacing w:before="40" w:after="40" w:line="312" w:lineRule="auto"/>
              <w:rPr>
                <w:bCs/>
                <w:spacing w:val="-8"/>
                <w:sz w:val="26"/>
                <w:szCs w:val="26"/>
              </w:rPr>
            </w:pPr>
            <w:r w:rsidRPr="00191698">
              <w:rPr>
                <w:bCs/>
                <w:spacing w:val="-8"/>
                <w:sz w:val="26"/>
                <w:szCs w:val="26"/>
              </w:rPr>
              <w:t xml:space="preserve"> </w:t>
            </w:r>
            <w:r w:rsidRPr="00191698">
              <w:rPr>
                <w:bCs/>
                <w:sz w:val="26"/>
                <w:szCs w:val="26"/>
              </w:rPr>
              <w:t>Bảo vệ hệ vận động</w:t>
            </w:r>
          </w:p>
        </w:tc>
        <w:tc>
          <w:tcPr>
            <w:tcW w:w="2482" w:type="pct"/>
            <w:tcBorders>
              <w:top w:val="single" w:sz="4" w:space="0" w:color="auto"/>
              <w:bottom w:val="single" w:sz="4" w:space="0" w:color="auto"/>
            </w:tcBorders>
          </w:tcPr>
          <w:p w:rsidR="00770CC1" w:rsidRPr="00191698" w:rsidRDefault="00770CC1" w:rsidP="00C15687">
            <w:pPr>
              <w:pStyle w:val="NoSpacing"/>
              <w:widowControl w:val="0"/>
              <w:spacing w:before="40" w:after="40" w:line="312" w:lineRule="auto"/>
              <w:rPr>
                <w:rFonts w:ascii="Times New Roman" w:hAnsi="Times New Roman" w:cs="Times New Roman"/>
                <w:sz w:val="26"/>
                <w:szCs w:val="26"/>
              </w:rPr>
            </w:pPr>
            <w:r w:rsidRPr="00191698">
              <w:rPr>
                <w:rFonts w:ascii="Times New Roman" w:hAnsi="Times New Roman" w:cs="Times New Roman"/>
                <w:b/>
                <w:bCs/>
                <w:sz w:val="26"/>
                <w:szCs w:val="26"/>
              </w:rPr>
              <w:t>Nhận biết:</w:t>
            </w:r>
          </w:p>
          <w:p w:rsidR="00770CC1" w:rsidRPr="00191698" w:rsidRDefault="00770CC1" w:rsidP="00C15687">
            <w:pPr>
              <w:pStyle w:val="NoSpacing"/>
              <w:widowControl w:val="0"/>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 Nêu được tác hại của bệnh loãng xương.</w:t>
            </w:r>
          </w:p>
          <w:p w:rsidR="00770CC1" w:rsidRPr="00191698" w:rsidRDefault="00770CC1" w:rsidP="00C1568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 xml:space="preserve">– Nêu được một số biện pháp bảo vệ các cơ quan của hệ vận động và cách phòng chống các bệnh, tật. </w:t>
            </w:r>
          </w:p>
          <w:p w:rsidR="007A56F8" w:rsidRPr="00191698" w:rsidRDefault="007A56F8" w:rsidP="007A56F8">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 Nêu ý nghĩa của luyện tập thể dục, thể thao</w:t>
            </w:r>
          </w:p>
          <w:p w:rsidR="00770CC1" w:rsidRPr="00191698" w:rsidRDefault="00770CC1" w:rsidP="00C15687">
            <w:pPr>
              <w:pStyle w:val="NoSpacing"/>
              <w:widowControl w:val="0"/>
              <w:spacing w:before="40" w:after="40" w:line="312" w:lineRule="auto"/>
              <w:rPr>
                <w:rFonts w:ascii="Times New Roman" w:hAnsi="Times New Roman" w:cs="Times New Roman"/>
                <w:b/>
                <w:bCs/>
                <w:sz w:val="26"/>
                <w:szCs w:val="26"/>
              </w:rPr>
            </w:pPr>
            <w:r w:rsidRPr="00191698">
              <w:rPr>
                <w:rFonts w:ascii="Times New Roman" w:hAnsi="Times New Roman" w:cs="Times New Roman"/>
                <w:b/>
                <w:bCs/>
                <w:sz w:val="26"/>
                <w:szCs w:val="26"/>
              </w:rPr>
              <w:t xml:space="preserve">Thông hiểu: </w:t>
            </w:r>
          </w:p>
          <w:p w:rsidR="00770CC1" w:rsidRPr="00191698" w:rsidRDefault="00770CC1" w:rsidP="00C1568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Trình bày được một số bệnh, tật liên quan đến hệ vận động và một số bệnh về sức khoẻ học đường liên quan hệ vận động (ví dụ: cong vẹo cột sống). </w:t>
            </w:r>
          </w:p>
          <w:p w:rsidR="00257B6F" w:rsidRPr="00191698" w:rsidRDefault="00257B6F" w:rsidP="00257B6F">
            <w:pPr>
              <w:pStyle w:val="ListParagraph"/>
              <w:widowControl w:val="0"/>
              <w:tabs>
                <w:tab w:val="left" w:pos="206"/>
              </w:tabs>
              <w:spacing w:before="40" w:after="40" w:line="312" w:lineRule="auto"/>
              <w:ind w:left="0"/>
              <w:jc w:val="both"/>
              <w:rPr>
                <w:rFonts w:ascii="Times New Roman" w:hAnsi="Times New Roman" w:cs="Times New Roman"/>
                <w:b/>
                <w:sz w:val="26"/>
                <w:szCs w:val="26"/>
              </w:rPr>
            </w:pPr>
            <w:r w:rsidRPr="00191698">
              <w:rPr>
                <w:rFonts w:ascii="Times New Roman" w:hAnsi="Times New Roman" w:cs="Times New Roman"/>
                <w:b/>
                <w:sz w:val="26"/>
                <w:szCs w:val="26"/>
              </w:rPr>
              <w:t xml:space="preserve">Vận dụng: </w:t>
            </w:r>
          </w:p>
          <w:p w:rsidR="00257B6F" w:rsidRPr="00191698" w:rsidRDefault="00257B6F" w:rsidP="00257B6F">
            <w:pPr>
              <w:pStyle w:val="ListParagraph"/>
              <w:widowControl w:val="0"/>
              <w:tabs>
                <w:tab w:val="left" w:pos="206"/>
              </w:tabs>
              <w:spacing w:before="40" w:after="40" w:line="312" w:lineRule="auto"/>
              <w:ind w:left="0"/>
              <w:jc w:val="both"/>
              <w:rPr>
                <w:rFonts w:ascii="Times New Roman" w:hAnsi="Times New Roman" w:cs="Times New Roman"/>
                <w:b/>
                <w:color w:val="000000" w:themeColor="text1"/>
                <w:sz w:val="26"/>
                <w:szCs w:val="26"/>
              </w:rPr>
            </w:pPr>
            <w:r w:rsidRPr="00191698">
              <w:rPr>
                <w:rFonts w:ascii="Times New Roman" w:hAnsi="Times New Roman" w:cs="Times New Roman"/>
                <w:b/>
                <w:color w:val="000000" w:themeColor="text1"/>
                <w:sz w:val="26"/>
                <w:szCs w:val="26"/>
              </w:rPr>
              <w:t>-</w:t>
            </w:r>
            <w:r w:rsidRPr="00191698">
              <w:rPr>
                <w:rFonts w:ascii="Times New Roman" w:hAnsi="Times New Roman" w:cs="Times New Roman"/>
                <w:color w:val="000000" w:themeColor="text1"/>
                <w:sz w:val="26"/>
                <w:szCs w:val="26"/>
                <w:shd w:val="clear" w:color="auto" w:fill="FFFFFF"/>
              </w:rPr>
              <w:t xml:space="preserve"> Đề xuất và thực hiện một số biện pháp phòng chống các bệnh, tật liên quan đến hệ vận động ở lứa tuổi học đường.</w:t>
            </w:r>
          </w:p>
          <w:p w:rsidR="00770CC1" w:rsidRPr="00191698" w:rsidRDefault="00770CC1" w:rsidP="00C15687">
            <w:pPr>
              <w:pStyle w:val="NoSpacing"/>
              <w:widowControl w:val="0"/>
              <w:spacing w:before="40" w:after="40" w:line="312" w:lineRule="auto"/>
              <w:rPr>
                <w:rFonts w:ascii="Times New Roman" w:hAnsi="Times New Roman" w:cs="Times New Roman"/>
                <w:b/>
                <w:bCs/>
                <w:sz w:val="26"/>
                <w:szCs w:val="26"/>
              </w:rPr>
            </w:pPr>
            <w:r w:rsidRPr="00191698">
              <w:rPr>
                <w:rFonts w:ascii="Times New Roman" w:hAnsi="Times New Roman" w:cs="Times New Roman"/>
                <w:b/>
                <w:bCs/>
                <w:sz w:val="26"/>
                <w:szCs w:val="26"/>
              </w:rPr>
              <w:t xml:space="preserve">Vận dụng cao: </w:t>
            </w:r>
          </w:p>
          <w:p w:rsidR="00770CC1" w:rsidRPr="00191698" w:rsidRDefault="00770CC1" w:rsidP="00C15687">
            <w:pPr>
              <w:pStyle w:val="NoSpacing"/>
              <w:widowControl w:val="0"/>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 xml:space="preserve">– Thực hành: Thực hiện được sơ cứu và băng bó khi người khác bị gãy xương; </w:t>
            </w:r>
          </w:p>
          <w:p w:rsidR="00770CC1" w:rsidRPr="00191698" w:rsidRDefault="00770CC1" w:rsidP="00C15687">
            <w:pPr>
              <w:widowControl w:val="0"/>
              <w:spacing w:before="40" w:after="40" w:line="312" w:lineRule="auto"/>
              <w:rPr>
                <w:b/>
                <w:bCs/>
                <w:sz w:val="26"/>
                <w:szCs w:val="26"/>
              </w:rPr>
            </w:pPr>
            <w:r w:rsidRPr="00191698">
              <w:rPr>
                <w:sz w:val="26"/>
                <w:szCs w:val="26"/>
              </w:rPr>
              <w:t xml:space="preserve">– Tìm hiểu được tình hình mắc các bệnh về hệ vận động trong trường học và khu dân cư. </w:t>
            </w:r>
          </w:p>
        </w:tc>
        <w:tc>
          <w:tcPr>
            <w:tcW w:w="326" w:type="pct"/>
            <w:tcBorders>
              <w:top w:val="single" w:sz="4" w:space="0" w:color="auto"/>
              <w:bottom w:val="single" w:sz="4" w:space="0" w:color="auto"/>
            </w:tcBorders>
          </w:tcPr>
          <w:p w:rsidR="005C48B2" w:rsidRPr="00191698" w:rsidRDefault="005C48B2"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DE0C87">
            <w:pPr>
              <w:widowControl w:val="0"/>
              <w:spacing w:after="0" w:line="240" w:lineRule="auto"/>
              <w:rPr>
                <w:sz w:val="26"/>
                <w:szCs w:val="26"/>
              </w:rPr>
            </w:pPr>
          </w:p>
        </w:tc>
        <w:tc>
          <w:tcPr>
            <w:tcW w:w="372" w:type="pct"/>
            <w:tcBorders>
              <w:top w:val="single" w:sz="4" w:space="0" w:color="auto"/>
              <w:bottom w:val="single" w:sz="4" w:space="0" w:color="auto"/>
            </w:tcBorders>
          </w:tcPr>
          <w:p w:rsidR="005C48B2" w:rsidRPr="00191698" w:rsidRDefault="005C48B2"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p w:rsidR="00015869" w:rsidRPr="00191698" w:rsidRDefault="00015869" w:rsidP="00C15687">
            <w:pPr>
              <w:widowControl w:val="0"/>
              <w:spacing w:after="0" w:line="240" w:lineRule="auto"/>
              <w:jc w:val="center"/>
              <w:rPr>
                <w:sz w:val="26"/>
                <w:szCs w:val="26"/>
              </w:rPr>
            </w:pPr>
          </w:p>
        </w:tc>
      </w:tr>
      <w:tr w:rsidR="00770CC1" w:rsidRPr="00191698" w:rsidTr="00770CC1">
        <w:trPr>
          <w:trHeight w:val="1520"/>
        </w:trPr>
        <w:tc>
          <w:tcPr>
            <w:tcW w:w="512" w:type="pct"/>
            <w:vMerge w:val="restart"/>
            <w:tcBorders>
              <w:top w:val="nil"/>
            </w:tcBorders>
          </w:tcPr>
          <w:p w:rsidR="00770CC1" w:rsidRPr="00191698" w:rsidRDefault="00770CC1" w:rsidP="00C15687">
            <w:pPr>
              <w:widowControl w:val="0"/>
              <w:spacing w:before="40" w:after="40" w:line="312" w:lineRule="auto"/>
              <w:rPr>
                <w:b/>
                <w:sz w:val="26"/>
                <w:szCs w:val="26"/>
              </w:rPr>
            </w:pPr>
          </w:p>
        </w:tc>
        <w:tc>
          <w:tcPr>
            <w:tcW w:w="540" w:type="pct"/>
            <w:vAlign w:val="center"/>
          </w:tcPr>
          <w:p w:rsidR="00770CC1" w:rsidRPr="00191698" w:rsidRDefault="00770CC1" w:rsidP="00C15687">
            <w:pPr>
              <w:widowControl w:val="0"/>
              <w:spacing w:before="40" w:after="40" w:line="312" w:lineRule="auto"/>
              <w:rPr>
                <w:bCs/>
                <w:sz w:val="26"/>
                <w:szCs w:val="26"/>
              </w:rPr>
            </w:pPr>
            <w:r w:rsidRPr="00191698">
              <w:rPr>
                <w:bCs/>
                <w:spacing w:val="-8"/>
                <w:sz w:val="26"/>
                <w:szCs w:val="26"/>
              </w:rPr>
              <w:t xml:space="preserve"> </w:t>
            </w:r>
            <w:r w:rsidRPr="00191698">
              <w:rPr>
                <w:bCs/>
                <w:sz w:val="26"/>
                <w:szCs w:val="26"/>
              </w:rPr>
              <w:t>Vai trò của tập thể dục, thể thao</w:t>
            </w:r>
          </w:p>
          <w:p w:rsidR="00770CC1" w:rsidRPr="00191698" w:rsidRDefault="00770CC1" w:rsidP="00C15687">
            <w:pPr>
              <w:widowControl w:val="0"/>
              <w:spacing w:before="40" w:after="40" w:line="312" w:lineRule="auto"/>
              <w:rPr>
                <w:bCs/>
                <w:spacing w:val="-8"/>
                <w:sz w:val="26"/>
                <w:szCs w:val="26"/>
              </w:rPr>
            </w:pPr>
          </w:p>
        </w:tc>
        <w:tc>
          <w:tcPr>
            <w:tcW w:w="2482" w:type="pct"/>
            <w:tcBorders>
              <w:top w:val="single" w:sz="4" w:space="0" w:color="auto"/>
              <w:bottom w:val="single" w:sz="4" w:space="0" w:color="auto"/>
            </w:tcBorders>
          </w:tcPr>
          <w:p w:rsidR="00770CC1" w:rsidRPr="00191698" w:rsidRDefault="00770CC1" w:rsidP="00C15687">
            <w:pPr>
              <w:pStyle w:val="NoSpacing"/>
              <w:widowControl w:val="0"/>
              <w:spacing w:before="40" w:after="40" w:line="312" w:lineRule="auto"/>
              <w:rPr>
                <w:rFonts w:ascii="Times New Roman" w:hAnsi="Times New Roman" w:cs="Times New Roman"/>
                <w:sz w:val="26"/>
                <w:szCs w:val="26"/>
              </w:rPr>
            </w:pPr>
            <w:r w:rsidRPr="00191698">
              <w:rPr>
                <w:rFonts w:ascii="Times New Roman" w:hAnsi="Times New Roman" w:cs="Times New Roman"/>
                <w:b/>
                <w:bCs/>
                <w:sz w:val="26"/>
                <w:szCs w:val="26"/>
              </w:rPr>
              <w:t>Nhận biết:</w:t>
            </w:r>
          </w:p>
          <w:p w:rsidR="00770CC1" w:rsidRPr="00191698" w:rsidRDefault="00770CC1" w:rsidP="00C15687">
            <w:pPr>
              <w:pStyle w:val="NoSpacing"/>
              <w:widowControl w:val="0"/>
              <w:spacing w:before="40" w:after="40" w:line="312" w:lineRule="auto"/>
              <w:rPr>
                <w:rFonts w:ascii="Times New Roman" w:hAnsi="Times New Roman" w:cs="Times New Roman"/>
                <w:color w:val="000000" w:themeColor="text1"/>
                <w:sz w:val="26"/>
                <w:szCs w:val="26"/>
              </w:rPr>
            </w:pPr>
            <w:r w:rsidRPr="00191698">
              <w:rPr>
                <w:rFonts w:ascii="Times New Roman" w:hAnsi="Times New Roman" w:cs="Times New Roman"/>
                <w:color w:val="000000" w:themeColor="text1"/>
                <w:sz w:val="26"/>
                <w:szCs w:val="26"/>
              </w:rPr>
              <w:t>– Nêu được ý nghĩa của tập thể dục, thể thao.</w:t>
            </w:r>
          </w:p>
          <w:p w:rsidR="00770CC1" w:rsidRPr="00191698" w:rsidRDefault="00770CC1" w:rsidP="00C15687">
            <w:pPr>
              <w:widowControl w:val="0"/>
              <w:tabs>
                <w:tab w:val="left" w:pos="206"/>
              </w:tabs>
              <w:spacing w:before="40" w:after="40" w:line="312" w:lineRule="auto"/>
              <w:jc w:val="both"/>
              <w:rPr>
                <w:b/>
                <w:sz w:val="26"/>
                <w:szCs w:val="26"/>
              </w:rPr>
            </w:pPr>
            <w:r w:rsidRPr="00191698">
              <w:rPr>
                <w:b/>
                <w:sz w:val="26"/>
                <w:szCs w:val="26"/>
              </w:rPr>
              <w:t xml:space="preserve">Vận dụng: </w:t>
            </w:r>
          </w:p>
          <w:p w:rsidR="00770CC1" w:rsidRPr="00191698" w:rsidRDefault="00770CC1" w:rsidP="00C15687">
            <w:pPr>
              <w:widowControl w:val="0"/>
              <w:spacing w:before="40" w:after="40" w:line="312" w:lineRule="auto"/>
              <w:rPr>
                <w:b/>
                <w:bCs/>
                <w:sz w:val="26"/>
                <w:szCs w:val="26"/>
              </w:rPr>
            </w:pPr>
            <w:r w:rsidRPr="00191698">
              <w:rPr>
                <w:sz w:val="26"/>
                <w:szCs w:val="26"/>
              </w:rPr>
              <w:t xml:space="preserve">– Thực hiện được phương pháp luyện tập thể thao phù hợp (Tự đề xuất được một chế độ luyện tập cho bản thân và luyện tập theo chế độ đã đề xuất nhằm nâng cao thể lực và thể hình). </w:t>
            </w:r>
          </w:p>
        </w:tc>
        <w:tc>
          <w:tcPr>
            <w:tcW w:w="326" w:type="pct"/>
            <w:tcBorders>
              <w:top w:val="single" w:sz="4" w:space="0" w:color="auto"/>
              <w:bottom w:val="single" w:sz="4" w:space="0" w:color="auto"/>
            </w:tcBorders>
          </w:tcPr>
          <w:p w:rsidR="00770CC1" w:rsidRPr="00191698" w:rsidRDefault="00770CC1"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r>
      <w:tr w:rsidR="00770CC1" w:rsidRPr="00191698" w:rsidTr="00770CC1">
        <w:trPr>
          <w:trHeight w:val="1520"/>
        </w:trPr>
        <w:tc>
          <w:tcPr>
            <w:tcW w:w="512" w:type="pct"/>
            <w:vMerge/>
            <w:tcBorders>
              <w:top w:val="nil"/>
            </w:tcBorders>
          </w:tcPr>
          <w:p w:rsidR="00770CC1" w:rsidRPr="00191698" w:rsidRDefault="00770CC1" w:rsidP="00C15687">
            <w:pPr>
              <w:widowControl w:val="0"/>
              <w:spacing w:before="40" w:after="40" w:line="312" w:lineRule="auto"/>
              <w:rPr>
                <w:b/>
                <w:sz w:val="26"/>
                <w:szCs w:val="26"/>
              </w:rPr>
            </w:pPr>
          </w:p>
        </w:tc>
        <w:tc>
          <w:tcPr>
            <w:tcW w:w="540" w:type="pct"/>
            <w:vAlign w:val="center"/>
          </w:tcPr>
          <w:p w:rsidR="00770CC1" w:rsidRPr="00191698" w:rsidRDefault="00770CC1" w:rsidP="00C15687">
            <w:pPr>
              <w:widowControl w:val="0"/>
              <w:spacing w:before="40" w:after="40" w:line="312" w:lineRule="auto"/>
              <w:rPr>
                <w:bCs/>
                <w:sz w:val="26"/>
                <w:szCs w:val="26"/>
              </w:rPr>
            </w:pPr>
            <w:r w:rsidRPr="00191698">
              <w:rPr>
                <w:bCs/>
                <w:spacing w:val="-8"/>
                <w:sz w:val="26"/>
                <w:szCs w:val="26"/>
              </w:rPr>
              <w:t xml:space="preserve"> </w:t>
            </w:r>
            <w:r w:rsidRPr="00191698">
              <w:rPr>
                <w:bCs/>
                <w:sz w:val="26"/>
                <w:szCs w:val="26"/>
              </w:rPr>
              <w:t>Sức khoẻ học đường</w:t>
            </w:r>
          </w:p>
          <w:p w:rsidR="00770CC1" w:rsidRPr="00191698" w:rsidRDefault="00770CC1" w:rsidP="00C15687">
            <w:pPr>
              <w:widowControl w:val="0"/>
              <w:spacing w:before="40" w:after="40" w:line="312" w:lineRule="auto"/>
              <w:rPr>
                <w:bCs/>
                <w:spacing w:val="-8"/>
                <w:sz w:val="26"/>
                <w:szCs w:val="26"/>
              </w:rPr>
            </w:pPr>
          </w:p>
        </w:tc>
        <w:tc>
          <w:tcPr>
            <w:tcW w:w="2482" w:type="pct"/>
            <w:tcBorders>
              <w:top w:val="single" w:sz="4" w:space="0" w:color="auto"/>
              <w:bottom w:val="single" w:sz="4" w:space="0" w:color="auto"/>
            </w:tcBorders>
          </w:tcPr>
          <w:p w:rsidR="00770CC1" w:rsidRPr="00191698" w:rsidRDefault="00770CC1" w:rsidP="00C15687">
            <w:pPr>
              <w:widowControl w:val="0"/>
              <w:tabs>
                <w:tab w:val="left" w:pos="206"/>
              </w:tabs>
              <w:spacing w:before="40" w:after="40" w:line="312" w:lineRule="auto"/>
              <w:contextualSpacing/>
              <w:rPr>
                <w:sz w:val="26"/>
                <w:szCs w:val="26"/>
              </w:rPr>
            </w:pPr>
            <w:r w:rsidRPr="00191698">
              <w:rPr>
                <w:b/>
                <w:sz w:val="26"/>
                <w:szCs w:val="26"/>
              </w:rPr>
              <w:t>Vận dụng:</w:t>
            </w:r>
            <w:r w:rsidRPr="00191698">
              <w:rPr>
                <w:sz w:val="26"/>
                <w:szCs w:val="26"/>
              </w:rPr>
              <w:t xml:space="preserve"> </w:t>
            </w:r>
          </w:p>
          <w:p w:rsidR="00770CC1" w:rsidRPr="00191698" w:rsidRDefault="00770CC1" w:rsidP="00C15687">
            <w:pPr>
              <w:widowControl w:val="0"/>
              <w:spacing w:before="40" w:after="40" w:line="312" w:lineRule="auto"/>
              <w:rPr>
                <w:b/>
                <w:bCs/>
                <w:sz w:val="26"/>
                <w:szCs w:val="26"/>
              </w:rPr>
            </w:pPr>
            <w:r w:rsidRPr="00191698">
              <w:rPr>
                <w:sz w:val="26"/>
                <w:szCs w:val="26"/>
              </w:rPr>
              <w:t>–</w:t>
            </w:r>
            <w:r w:rsidRPr="00191698">
              <w:rPr>
                <w:b/>
                <w:sz w:val="26"/>
                <w:szCs w:val="26"/>
              </w:rPr>
              <w:t xml:space="preserve"> </w:t>
            </w:r>
            <w:r w:rsidRPr="00191698">
              <w:rPr>
                <w:sz w:val="26"/>
                <w:szCs w:val="26"/>
              </w:rPr>
              <w:t xml:space="preserve">Vận dụng được hiểu biết về hệ vận động và các bệnh học đường để bảo vệ bản thân và tuyên truyền, giúp đỡ cho người khác. </w:t>
            </w:r>
          </w:p>
        </w:tc>
        <w:tc>
          <w:tcPr>
            <w:tcW w:w="326" w:type="pct"/>
            <w:tcBorders>
              <w:top w:val="single" w:sz="4" w:space="0" w:color="auto"/>
              <w:bottom w:val="single" w:sz="4" w:space="0" w:color="auto"/>
            </w:tcBorders>
          </w:tcPr>
          <w:p w:rsidR="00770CC1" w:rsidRPr="00191698" w:rsidRDefault="00770CC1" w:rsidP="00C15687">
            <w:pPr>
              <w:widowControl w:val="0"/>
              <w:spacing w:after="0" w:line="240" w:lineRule="auto"/>
              <w:jc w:val="center"/>
              <w:rPr>
                <w:b/>
                <w:sz w:val="26"/>
                <w:szCs w:val="26"/>
              </w:rPr>
            </w:pPr>
          </w:p>
          <w:p w:rsidR="0041265F" w:rsidRPr="00191698" w:rsidRDefault="0041265F" w:rsidP="00C15687">
            <w:pPr>
              <w:widowControl w:val="0"/>
              <w:spacing w:after="0" w:line="240" w:lineRule="auto"/>
              <w:jc w:val="center"/>
              <w:rPr>
                <w:b/>
                <w:sz w:val="26"/>
                <w:szCs w:val="26"/>
              </w:rPr>
            </w:pPr>
          </w:p>
          <w:p w:rsidR="0041265F" w:rsidRPr="00191698" w:rsidRDefault="0041265F"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p w:rsidR="0041265F" w:rsidRPr="00191698" w:rsidRDefault="0041265F" w:rsidP="00C15687">
            <w:pPr>
              <w:widowControl w:val="0"/>
              <w:spacing w:after="0" w:line="240" w:lineRule="auto"/>
              <w:jc w:val="center"/>
              <w:rPr>
                <w:sz w:val="26"/>
                <w:szCs w:val="26"/>
              </w:rPr>
            </w:pPr>
          </w:p>
          <w:p w:rsidR="0041265F" w:rsidRPr="00191698" w:rsidRDefault="0041265F" w:rsidP="0089733C">
            <w:pPr>
              <w:widowControl w:val="0"/>
              <w:spacing w:after="0" w:line="240" w:lineRule="auto"/>
              <w:rPr>
                <w:sz w:val="26"/>
                <w:szCs w:val="26"/>
              </w:rPr>
            </w:pPr>
          </w:p>
        </w:tc>
        <w:tc>
          <w:tcPr>
            <w:tcW w:w="429" w:type="pct"/>
            <w:tcBorders>
              <w:top w:val="single" w:sz="4" w:space="0" w:color="auto"/>
              <w:bottom w:val="single" w:sz="4" w:space="0" w:color="auto"/>
            </w:tcBorders>
          </w:tcPr>
          <w:p w:rsidR="00770CC1" w:rsidRPr="00191698" w:rsidRDefault="00770CC1" w:rsidP="00C15687">
            <w:pPr>
              <w:widowControl w:val="0"/>
              <w:spacing w:after="0" w:line="240" w:lineRule="auto"/>
              <w:jc w:val="center"/>
              <w:rPr>
                <w:sz w:val="26"/>
                <w:szCs w:val="26"/>
              </w:rPr>
            </w:pPr>
          </w:p>
        </w:tc>
      </w:tr>
      <w:tr w:rsidR="007E38AE" w:rsidRPr="00191698" w:rsidTr="00C15687">
        <w:trPr>
          <w:trHeight w:val="1520"/>
        </w:trPr>
        <w:tc>
          <w:tcPr>
            <w:tcW w:w="512" w:type="pct"/>
            <w:vMerge w:val="restart"/>
          </w:tcPr>
          <w:p w:rsidR="007E38AE" w:rsidRPr="00191698" w:rsidRDefault="007E38AE" w:rsidP="00C15687">
            <w:pPr>
              <w:widowControl w:val="0"/>
              <w:spacing w:before="40" w:after="40" w:line="312" w:lineRule="auto"/>
              <w:rPr>
                <w:b/>
                <w:sz w:val="26"/>
                <w:szCs w:val="26"/>
              </w:rPr>
            </w:pPr>
            <w:r w:rsidRPr="00191698">
              <w:rPr>
                <w:b/>
                <w:sz w:val="26"/>
                <w:szCs w:val="26"/>
              </w:rPr>
              <w:lastRenderedPageBreak/>
              <w:t xml:space="preserve">Dinh dưỡng và tiêu hoá ở người  </w:t>
            </w:r>
          </w:p>
        </w:tc>
        <w:tc>
          <w:tcPr>
            <w:tcW w:w="540" w:type="pct"/>
          </w:tcPr>
          <w:p w:rsidR="007E38AE" w:rsidRPr="00191698" w:rsidRDefault="007E38AE" w:rsidP="00C15687">
            <w:pPr>
              <w:widowControl w:val="0"/>
              <w:spacing w:before="40" w:after="40" w:line="312" w:lineRule="auto"/>
              <w:rPr>
                <w:bCs/>
                <w:spacing w:val="-8"/>
                <w:sz w:val="26"/>
                <w:szCs w:val="26"/>
              </w:rPr>
            </w:pPr>
            <w:r w:rsidRPr="00191698">
              <w:rPr>
                <w:bCs/>
                <w:spacing w:val="-8"/>
                <w:sz w:val="26"/>
                <w:szCs w:val="26"/>
              </w:rPr>
              <w:t xml:space="preserve">1. </w:t>
            </w:r>
            <w:r w:rsidRPr="00191698">
              <w:rPr>
                <w:bCs/>
                <w:sz w:val="26"/>
                <w:szCs w:val="26"/>
              </w:rPr>
              <w:t xml:space="preserve">Chức năng, sự phù hợp giữa cấu tạo với chức năng của hệ tiêu hoá </w:t>
            </w:r>
          </w:p>
        </w:tc>
        <w:tc>
          <w:tcPr>
            <w:tcW w:w="2482" w:type="pct"/>
            <w:tcBorders>
              <w:top w:val="single" w:sz="4" w:space="0" w:color="auto"/>
              <w:bottom w:val="single" w:sz="4" w:space="0" w:color="auto"/>
            </w:tcBorders>
          </w:tcPr>
          <w:p w:rsidR="007E38AE" w:rsidRPr="00191698" w:rsidRDefault="007E38AE" w:rsidP="00C1568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7E38AE" w:rsidRPr="00191698" w:rsidRDefault="007E38AE" w:rsidP="00C15687">
            <w:pPr>
              <w:widowControl w:val="0"/>
              <w:tabs>
                <w:tab w:val="left" w:pos="206"/>
              </w:tabs>
              <w:spacing w:before="40" w:after="40" w:line="312" w:lineRule="auto"/>
              <w:jc w:val="both"/>
              <w:rPr>
                <w:sz w:val="26"/>
                <w:szCs w:val="26"/>
              </w:rPr>
            </w:pPr>
            <w:r w:rsidRPr="00191698">
              <w:rPr>
                <w:sz w:val="26"/>
                <w:szCs w:val="26"/>
              </w:rPr>
              <w:t>– Trình bày được chức năng của hệ tiêu hoá.</w:t>
            </w:r>
          </w:p>
          <w:p w:rsidR="007E38AE" w:rsidRPr="00191698" w:rsidRDefault="007E38AE" w:rsidP="00C15687">
            <w:pPr>
              <w:widowControl w:val="0"/>
              <w:tabs>
                <w:tab w:val="left" w:pos="206"/>
              </w:tabs>
              <w:spacing w:before="40" w:after="40" w:line="312" w:lineRule="auto"/>
              <w:contextualSpacing/>
              <w:rPr>
                <w:b/>
                <w:sz w:val="26"/>
                <w:szCs w:val="26"/>
              </w:rPr>
            </w:pPr>
            <w:r w:rsidRPr="00191698">
              <w:rPr>
                <w:color w:val="000000" w:themeColor="text1"/>
                <w:sz w:val="26"/>
                <w:szCs w:val="26"/>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r w:rsidRPr="00191698">
              <w:rPr>
                <w:b/>
                <w:color w:val="000000" w:themeColor="text1"/>
                <w:sz w:val="26"/>
                <w:szCs w:val="26"/>
              </w:rPr>
              <w:t xml:space="preserve"> </w:t>
            </w:r>
          </w:p>
        </w:tc>
        <w:tc>
          <w:tcPr>
            <w:tcW w:w="326" w:type="pct"/>
            <w:tcBorders>
              <w:top w:val="single" w:sz="4" w:space="0" w:color="auto"/>
              <w:bottom w:val="single" w:sz="4" w:space="0" w:color="auto"/>
            </w:tcBorders>
          </w:tcPr>
          <w:p w:rsidR="007E38AE" w:rsidRPr="00191698" w:rsidRDefault="007E38AE"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p w:rsidR="00DB572E" w:rsidRPr="00191698" w:rsidRDefault="00DB572E" w:rsidP="00C1568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tc>
      </w:tr>
      <w:tr w:rsidR="007E38AE" w:rsidRPr="00191698" w:rsidTr="00257B6F">
        <w:trPr>
          <w:trHeight w:val="1520"/>
        </w:trPr>
        <w:tc>
          <w:tcPr>
            <w:tcW w:w="512" w:type="pct"/>
            <w:vMerge/>
            <w:vAlign w:val="center"/>
          </w:tcPr>
          <w:p w:rsidR="007E38AE" w:rsidRPr="00191698" w:rsidRDefault="007E38AE" w:rsidP="00C15687">
            <w:pPr>
              <w:widowControl w:val="0"/>
              <w:spacing w:before="40" w:after="40" w:line="312" w:lineRule="auto"/>
              <w:rPr>
                <w:b/>
                <w:sz w:val="26"/>
                <w:szCs w:val="26"/>
              </w:rPr>
            </w:pPr>
          </w:p>
        </w:tc>
        <w:tc>
          <w:tcPr>
            <w:tcW w:w="540" w:type="pct"/>
            <w:vAlign w:val="center"/>
          </w:tcPr>
          <w:p w:rsidR="007E38AE" w:rsidRPr="00191698" w:rsidRDefault="007E38AE" w:rsidP="00C15687">
            <w:pPr>
              <w:widowControl w:val="0"/>
              <w:spacing w:before="40" w:after="40" w:line="312" w:lineRule="auto"/>
              <w:rPr>
                <w:bCs/>
                <w:spacing w:val="-8"/>
                <w:sz w:val="26"/>
                <w:szCs w:val="26"/>
              </w:rPr>
            </w:pPr>
            <w:r w:rsidRPr="00191698">
              <w:rPr>
                <w:bCs/>
                <w:spacing w:val="-8"/>
                <w:sz w:val="26"/>
                <w:szCs w:val="26"/>
              </w:rPr>
              <w:t xml:space="preserve">2. </w:t>
            </w:r>
            <w:r w:rsidRPr="00191698">
              <w:rPr>
                <w:bCs/>
                <w:sz w:val="26"/>
                <w:szCs w:val="26"/>
              </w:rPr>
              <w:t>Chế độ dinh dưỡng của con người</w:t>
            </w:r>
          </w:p>
        </w:tc>
        <w:tc>
          <w:tcPr>
            <w:tcW w:w="2482" w:type="pct"/>
            <w:tcBorders>
              <w:top w:val="single" w:sz="4" w:space="0" w:color="auto"/>
              <w:bottom w:val="single" w:sz="4" w:space="0" w:color="auto"/>
            </w:tcBorders>
          </w:tcPr>
          <w:p w:rsidR="007E38AE" w:rsidRPr="00191698" w:rsidRDefault="007E38AE" w:rsidP="00C15687">
            <w:pPr>
              <w:widowControl w:val="0"/>
              <w:tabs>
                <w:tab w:val="left" w:pos="206"/>
              </w:tabs>
              <w:spacing w:before="40" w:after="40" w:line="312" w:lineRule="auto"/>
              <w:rPr>
                <w:b/>
                <w:sz w:val="26"/>
                <w:szCs w:val="26"/>
              </w:rPr>
            </w:pPr>
            <w:r w:rsidRPr="00191698">
              <w:rPr>
                <w:b/>
                <w:sz w:val="26"/>
                <w:szCs w:val="26"/>
                <w:lang w:val="vi-VN"/>
              </w:rPr>
              <w:t>Nhận biết</w:t>
            </w:r>
            <w:r w:rsidRPr="00191698">
              <w:rPr>
                <w:b/>
                <w:sz w:val="26"/>
                <w:szCs w:val="26"/>
              </w:rPr>
              <w:t>:</w:t>
            </w:r>
          </w:p>
          <w:p w:rsidR="007E38AE" w:rsidRPr="00191698" w:rsidRDefault="007E38AE" w:rsidP="00C15687">
            <w:pPr>
              <w:widowControl w:val="0"/>
              <w:tabs>
                <w:tab w:val="left" w:pos="206"/>
              </w:tabs>
              <w:spacing w:before="40" w:after="40" w:line="312" w:lineRule="auto"/>
              <w:rPr>
                <w:sz w:val="26"/>
                <w:szCs w:val="26"/>
              </w:rPr>
            </w:pPr>
            <w:r w:rsidRPr="00191698">
              <w:rPr>
                <w:sz w:val="26"/>
                <w:szCs w:val="26"/>
              </w:rPr>
              <w:t xml:space="preserve">– Nêu được khái niệm dinh dưỡng, chất dinh dưỡng. </w:t>
            </w:r>
          </w:p>
          <w:p w:rsidR="007E38AE" w:rsidRPr="00191698" w:rsidRDefault="007E38AE" w:rsidP="00C15687">
            <w:pPr>
              <w:widowControl w:val="0"/>
              <w:tabs>
                <w:tab w:val="left" w:pos="206"/>
              </w:tabs>
              <w:spacing w:before="40" w:after="40" w:line="312" w:lineRule="auto"/>
              <w:rPr>
                <w:color w:val="FF0000"/>
                <w:sz w:val="26"/>
                <w:szCs w:val="26"/>
              </w:rPr>
            </w:pPr>
            <w:r w:rsidRPr="00191698">
              <w:rPr>
                <w:color w:val="FF0000"/>
                <w:sz w:val="26"/>
                <w:szCs w:val="26"/>
              </w:rPr>
              <w:t>– Nêu được mối quan hệ giữa tiêu hoá và dinh dưỡng.</w:t>
            </w:r>
          </w:p>
          <w:p w:rsidR="007E38AE" w:rsidRPr="00191698" w:rsidRDefault="007E38AE" w:rsidP="00C15687">
            <w:pPr>
              <w:pStyle w:val="ListParagraph"/>
              <w:widowControl w:val="0"/>
              <w:numPr>
                <w:ilvl w:val="0"/>
                <w:numId w:val="4"/>
              </w:numPr>
              <w:tabs>
                <w:tab w:val="left" w:pos="206"/>
              </w:tabs>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Nêu được nguyên tắc lập khẩu phần thức</w:t>
            </w:r>
            <w:r w:rsidRPr="00191698">
              <w:rPr>
                <w:rFonts w:ascii="Times New Roman" w:hAnsi="Times New Roman" w:cs="Times New Roman"/>
                <w:sz w:val="26"/>
                <w:szCs w:val="26"/>
                <w:lang w:val="vi-VN"/>
              </w:rPr>
              <w:t xml:space="preserve"> ăn</w:t>
            </w:r>
            <w:r w:rsidRPr="00191698">
              <w:rPr>
                <w:rFonts w:ascii="Times New Roman" w:hAnsi="Times New Roman" w:cs="Times New Roman"/>
                <w:sz w:val="26"/>
                <w:szCs w:val="26"/>
              </w:rPr>
              <w:t xml:space="preserve"> cho con người.</w:t>
            </w:r>
          </w:p>
          <w:p w:rsidR="007E38AE" w:rsidRPr="00191698" w:rsidRDefault="007E38AE" w:rsidP="00C1568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7E38AE" w:rsidRPr="00191698" w:rsidRDefault="007E38AE" w:rsidP="00C15687">
            <w:pPr>
              <w:widowControl w:val="0"/>
              <w:tabs>
                <w:tab w:val="left" w:pos="206"/>
              </w:tabs>
              <w:spacing w:before="40" w:after="40" w:line="312" w:lineRule="auto"/>
              <w:jc w:val="both"/>
              <w:rPr>
                <w:sz w:val="26"/>
                <w:szCs w:val="26"/>
              </w:rPr>
            </w:pPr>
            <w:r w:rsidRPr="00191698">
              <w:rPr>
                <w:sz w:val="26"/>
                <w:szCs w:val="26"/>
              </w:rPr>
              <w:t xml:space="preserve">– Trình bày được chế độ dinh dưỡng của con người ở các độ tuổi. </w:t>
            </w:r>
          </w:p>
          <w:p w:rsidR="007E38AE" w:rsidRPr="00191698" w:rsidRDefault="007E38AE" w:rsidP="00C15687">
            <w:pPr>
              <w:widowControl w:val="0"/>
              <w:tabs>
                <w:tab w:val="left" w:pos="206"/>
              </w:tabs>
              <w:spacing w:before="40" w:after="40" w:line="312" w:lineRule="auto"/>
              <w:jc w:val="both"/>
              <w:rPr>
                <w:b/>
                <w:sz w:val="26"/>
                <w:szCs w:val="26"/>
              </w:rPr>
            </w:pPr>
            <w:r w:rsidRPr="00191698">
              <w:rPr>
                <w:b/>
                <w:sz w:val="26"/>
                <w:szCs w:val="26"/>
              </w:rPr>
              <w:t xml:space="preserve">Vận dụng cao: </w:t>
            </w:r>
          </w:p>
          <w:p w:rsidR="007E38AE" w:rsidRPr="00191698" w:rsidRDefault="007E38AE" w:rsidP="00C15687">
            <w:pPr>
              <w:widowControl w:val="0"/>
              <w:tabs>
                <w:tab w:val="left" w:pos="206"/>
              </w:tabs>
              <w:spacing w:before="40" w:after="40" w:line="312" w:lineRule="auto"/>
              <w:jc w:val="both"/>
              <w:rPr>
                <w:b/>
                <w:sz w:val="26"/>
                <w:szCs w:val="26"/>
                <w:lang w:val="vi-VN"/>
              </w:rPr>
            </w:pPr>
            <w:r w:rsidRPr="00191698">
              <w:rPr>
                <w:sz w:val="26"/>
                <w:szCs w:val="26"/>
              </w:rPr>
              <w:t xml:space="preserve">– Thực hành xây dựng được chế độ dinh dưỡng cho bản thân và những người trong gia đình. </w:t>
            </w:r>
          </w:p>
        </w:tc>
        <w:tc>
          <w:tcPr>
            <w:tcW w:w="326" w:type="pct"/>
            <w:tcBorders>
              <w:top w:val="single" w:sz="4" w:space="0" w:color="auto"/>
              <w:bottom w:val="single" w:sz="4" w:space="0" w:color="auto"/>
            </w:tcBorders>
          </w:tcPr>
          <w:p w:rsidR="007E38AE" w:rsidRPr="00191698" w:rsidRDefault="007E38AE"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824593" w:rsidRPr="00191698" w:rsidRDefault="00824593" w:rsidP="00C15687">
            <w:pPr>
              <w:widowControl w:val="0"/>
              <w:spacing w:after="0" w:line="240" w:lineRule="auto"/>
              <w:jc w:val="center"/>
              <w:rPr>
                <w:sz w:val="26"/>
                <w:szCs w:val="26"/>
              </w:rPr>
            </w:pPr>
          </w:p>
          <w:p w:rsidR="00824593" w:rsidRPr="00191698" w:rsidRDefault="00824593" w:rsidP="00C15687">
            <w:pPr>
              <w:widowControl w:val="0"/>
              <w:spacing w:after="0" w:line="240" w:lineRule="auto"/>
              <w:jc w:val="center"/>
              <w:rPr>
                <w:sz w:val="26"/>
                <w:szCs w:val="26"/>
              </w:rPr>
            </w:pPr>
          </w:p>
          <w:p w:rsidR="00824593" w:rsidRPr="00191698" w:rsidRDefault="009674C2" w:rsidP="00C15687">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824593" w:rsidRPr="00191698" w:rsidRDefault="00824593" w:rsidP="00C15687">
            <w:pPr>
              <w:widowControl w:val="0"/>
              <w:spacing w:after="0" w:line="240" w:lineRule="auto"/>
              <w:jc w:val="center"/>
              <w:rPr>
                <w:sz w:val="26"/>
                <w:szCs w:val="26"/>
              </w:rPr>
            </w:pPr>
          </w:p>
          <w:p w:rsidR="009674C2" w:rsidRPr="00191698" w:rsidRDefault="009674C2" w:rsidP="00C15687">
            <w:pPr>
              <w:widowControl w:val="0"/>
              <w:spacing w:after="0" w:line="240" w:lineRule="auto"/>
              <w:jc w:val="center"/>
              <w:rPr>
                <w:sz w:val="26"/>
                <w:szCs w:val="26"/>
              </w:rPr>
            </w:pPr>
          </w:p>
          <w:p w:rsidR="009674C2" w:rsidRPr="00191698" w:rsidRDefault="009674C2" w:rsidP="00C15687">
            <w:pPr>
              <w:widowControl w:val="0"/>
              <w:spacing w:after="0" w:line="240" w:lineRule="auto"/>
              <w:jc w:val="center"/>
              <w:rPr>
                <w:sz w:val="26"/>
                <w:szCs w:val="26"/>
              </w:rPr>
            </w:pPr>
            <w:r w:rsidRPr="00191698">
              <w:rPr>
                <w:sz w:val="26"/>
                <w:szCs w:val="26"/>
              </w:rPr>
              <w:t>C2</w:t>
            </w:r>
          </w:p>
          <w:p w:rsidR="00824593" w:rsidRPr="00191698" w:rsidRDefault="00824593" w:rsidP="00C15687">
            <w:pPr>
              <w:widowControl w:val="0"/>
              <w:spacing w:after="0" w:line="240" w:lineRule="auto"/>
              <w:jc w:val="center"/>
              <w:rPr>
                <w:sz w:val="26"/>
                <w:szCs w:val="26"/>
              </w:rPr>
            </w:pPr>
          </w:p>
          <w:p w:rsidR="00824593" w:rsidRPr="00191698" w:rsidRDefault="00824593" w:rsidP="00C15687">
            <w:pPr>
              <w:widowControl w:val="0"/>
              <w:spacing w:after="0" w:line="240" w:lineRule="auto"/>
              <w:jc w:val="center"/>
              <w:rPr>
                <w:sz w:val="26"/>
                <w:szCs w:val="26"/>
              </w:rPr>
            </w:pPr>
            <w:r w:rsidRPr="00191698">
              <w:rPr>
                <w:sz w:val="26"/>
                <w:szCs w:val="26"/>
              </w:rPr>
              <w:t xml:space="preserve"> </w:t>
            </w:r>
          </w:p>
        </w:tc>
      </w:tr>
      <w:tr w:rsidR="007E38AE" w:rsidRPr="00191698" w:rsidTr="00257B6F">
        <w:trPr>
          <w:trHeight w:val="1520"/>
        </w:trPr>
        <w:tc>
          <w:tcPr>
            <w:tcW w:w="512" w:type="pct"/>
            <w:vMerge/>
            <w:vAlign w:val="center"/>
          </w:tcPr>
          <w:p w:rsidR="007E38AE" w:rsidRPr="00191698" w:rsidRDefault="007E38AE" w:rsidP="00C15687">
            <w:pPr>
              <w:widowControl w:val="0"/>
              <w:spacing w:before="40" w:after="40" w:line="312" w:lineRule="auto"/>
              <w:rPr>
                <w:b/>
                <w:sz w:val="26"/>
                <w:szCs w:val="26"/>
              </w:rPr>
            </w:pPr>
          </w:p>
        </w:tc>
        <w:tc>
          <w:tcPr>
            <w:tcW w:w="540" w:type="pct"/>
          </w:tcPr>
          <w:p w:rsidR="007E38AE" w:rsidRPr="00191698" w:rsidRDefault="007E38AE" w:rsidP="00C15687">
            <w:pPr>
              <w:widowControl w:val="0"/>
              <w:spacing w:before="40" w:after="40" w:line="312" w:lineRule="auto"/>
              <w:rPr>
                <w:bCs/>
                <w:sz w:val="26"/>
                <w:szCs w:val="26"/>
              </w:rPr>
            </w:pPr>
            <w:r w:rsidRPr="00191698">
              <w:rPr>
                <w:bCs/>
                <w:spacing w:val="-8"/>
                <w:sz w:val="26"/>
                <w:szCs w:val="26"/>
              </w:rPr>
              <w:t xml:space="preserve">3. </w:t>
            </w:r>
            <w:r w:rsidRPr="00191698">
              <w:rPr>
                <w:bCs/>
                <w:sz w:val="26"/>
                <w:szCs w:val="26"/>
              </w:rPr>
              <w:t xml:space="preserve">Bảo vệ hệ tiêu hoá </w:t>
            </w:r>
          </w:p>
          <w:p w:rsidR="007E38AE" w:rsidRPr="00191698" w:rsidRDefault="007E38AE" w:rsidP="00C15687">
            <w:pPr>
              <w:widowControl w:val="0"/>
              <w:spacing w:before="40" w:after="40" w:line="312" w:lineRule="auto"/>
              <w:rPr>
                <w:bCs/>
                <w:spacing w:val="-8"/>
                <w:sz w:val="26"/>
                <w:szCs w:val="26"/>
              </w:rPr>
            </w:pPr>
          </w:p>
        </w:tc>
        <w:tc>
          <w:tcPr>
            <w:tcW w:w="2482" w:type="pct"/>
            <w:tcBorders>
              <w:top w:val="single" w:sz="4" w:space="0" w:color="auto"/>
              <w:bottom w:val="single" w:sz="4" w:space="0" w:color="auto"/>
            </w:tcBorders>
          </w:tcPr>
          <w:p w:rsidR="007E38AE" w:rsidRPr="00191698" w:rsidRDefault="007E38AE" w:rsidP="00C15687">
            <w:pPr>
              <w:widowControl w:val="0"/>
              <w:tabs>
                <w:tab w:val="left" w:pos="206"/>
              </w:tabs>
              <w:spacing w:before="40" w:after="40" w:line="312" w:lineRule="auto"/>
              <w:jc w:val="both"/>
              <w:rPr>
                <w:b/>
                <w:color w:val="000000" w:themeColor="text1"/>
                <w:sz w:val="26"/>
                <w:szCs w:val="26"/>
              </w:rPr>
            </w:pPr>
            <w:r w:rsidRPr="00191698">
              <w:rPr>
                <w:b/>
                <w:color w:val="000000" w:themeColor="text1"/>
                <w:sz w:val="26"/>
                <w:szCs w:val="26"/>
                <w:lang w:val="vi-VN"/>
              </w:rPr>
              <w:t>Thông hiểu</w:t>
            </w:r>
            <w:r w:rsidRPr="00191698">
              <w:rPr>
                <w:b/>
                <w:color w:val="000000" w:themeColor="text1"/>
                <w:sz w:val="26"/>
                <w:szCs w:val="26"/>
              </w:rPr>
              <w:t xml:space="preserve">: </w:t>
            </w:r>
          </w:p>
          <w:p w:rsidR="007E38AE" w:rsidRPr="00191698" w:rsidRDefault="007E38AE" w:rsidP="00C15687">
            <w:pPr>
              <w:widowControl w:val="0"/>
              <w:numPr>
                <w:ilvl w:val="0"/>
                <w:numId w:val="4"/>
              </w:numPr>
              <w:tabs>
                <w:tab w:val="left" w:pos="206"/>
              </w:tabs>
              <w:spacing w:before="40" w:after="40" w:line="312" w:lineRule="auto"/>
              <w:jc w:val="both"/>
              <w:rPr>
                <w:color w:val="000000" w:themeColor="text1"/>
                <w:sz w:val="26"/>
                <w:szCs w:val="26"/>
              </w:rPr>
            </w:pPr>
            <w:r w:rsidRPr="00191698">
              <w:rPr>
                <w:color w:val="000000" w:themeColor="text1"/>
                <w:sz w:val="26"/>
                <w:szCs w:val="26"/>
              </w:rPr>
              <w:t xml:space="preserve">Nêu được một số bệnh về đường tiêu hoá và cách phòng và chống (bệnh răng, miệng; bệnh dạ dày; bệnh đường ruột, ...). </w:t>
            </w:r>
          </w:p>
          <w:p w:rsidR="007E38AE" w:rsidRPr="00191698" w:rsidRDefault="007E38AE" w:rsidP="00C15687">
            <w:pPr>
              <w:widowControl w:val="0"/>
              <w:tabs>
                <w:tab w:val="left" w:pos="206"/>
              </w:tabs>
              <w:spacing w:before="40" w:after="40" w:line="312" w:lineRule="auto"/>
              <w:jc w:val="both"/>
              <w:rPr>
                <w:b/>
                <w:color w:val="000000" w:themeColor="text1"/>
                <w:sz w:val="26"/>
                <w:szCs w:val="26"/>
              </w:rPr>
            </w:pPr>
            <w:r w:rsidRPr="00191698">
              <w:rPr>
                <w:b/>
                <w:color w:val="000000" w:themeColor="text1"/>
                <w:sz w:val="26"/>
                <w:szCs w:val="26"/>
              </w:rPr>
              <w:t>Vận dụng:</w:t>
            </w:r>
          </w:p>
          <w:p w:rsidR="007E38AE" w:rsidRPr="00191698" w:rsidRDefault="007E38AE" w:rsidP="00C15687">
            <w:pPr>
              <w:widowControl w:val="0"/>
              <w:tabs>
                <w:tab w:val="left" w:pos="206"/>
              </w:tabs>
              <w:spacing w:before="40" w:after="40" w:line="312" w:lineRule="auto"/>
              <w:rPr>
                <w:b/>
                <w:color w:val="000000" w:themeColor="text1"/>
                <w:sz w:val="26"/>
                <w:szCs w:val="26"/>
                <w:lang w:val="vi-VN"/>
              </w:rPr>
            </w:pPr>
            <w:r w:rsidRPr="00191698">
              <w:rPr>
                <w:color w:val="000000" w:themeColor="text1"/>
                <w:sz w:val="26"/>
                <w:szCs w:val="26"/>
              </w:rPr>
              <w:lastRenderedPageBreak/>
              <w:t>–</w:t>
            </w:r>
            <w:r w:rsidRPr="00191698">
              <w:rPr>
                <w:b/>
                <w:color w:val="000000" w:themeColor="text1"/>
                <w:sz w:val="26"/>
                <w:szCs w:val="26"/>
              </w:rPr>
              <w:t xml:space="preserve"> </w:t>
            </w:r>
            <w:r w:rsidRPr="00191698">
              <w:rPr>
                <w:color w:val="000000" w:themeColor="text1"/>
                <w:sz w:val="26"/>
                <w:szCs w:val="26"/>
              </w:rPr>
              <w:t xml:space="preserve">Vận dụng được hiểu biết về dinh dưỡng và tiêu hoá để phòng và chống các bệnh về tiêu hoá cho bản thân và gia đình. </w:t>
            </w:r>
          </w:p>
        </w:tc>
        <w:tc>
          <w:tcPr>
            <w:tcW w:w="326" w:type="pct"/>
            <w:tcBorders>
              <w:top w:val="single" w:sz="4" w:space="0" w:color="auto"/>
              <w:bottom w:val="single" w:sz="4" w:space="0" w:color="auto"/>
            </w:tcBorders>
          </w:tcPr>
          <w:p w:rsidR="007E38AE" w:rsidRPr="00191698" w:rsidRDefault="007053D7" w:rsidP="00C15687">
            <w:pPr>
              <w:widowControl w:val="0"/>
              <w:spacing w:after="0" w:line="240" w:lineRule="auto"/>
              <w:jc w:val="center"/>
              <w:rPr>
                <w:b/>
                <w:sz w:val="26"/>
                <w:szCs w:val="26"/>
              </w:rPr>
            </w:pPr>
            <w:r w:rsidRPr="00191698">
              <w:rPr>
                <w:b/>
                <w:sz w:val="26"/>
                <w:szCs w:val="26"/>
              </w:rPr>
              <w:lastRenderedPageBreak/>
              <w:t xml:space="preserve"> </w:t>
            </w:r>
          </w:p>
          <w:p w:rsidR="00DE0C87" w:rsidRPr="00191698" w:rsidRDefault="00DE0C87" w:rsidP="00C15687">
            <w:pPr>
              <w:widowControl w:val="0"/>
              <w:spacing w:after="0" w:line="240" w:lineRule="auto"/>
              <w:jc w:val="center"/>
              <w:rPr>
                <w:b/>
                <w:sz w:val="26"/>
                <w:szCs w:val="26"/>
              </w:rPr>
            </w:pPr>
          </w:p>
          <w:p w:rsidR="00DE0C87" w:rsidRPr="00191698" w:rsidRDefault="00DE0C87" w:rsidP="00C1568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C56192" w:rsidRPr="00191698" w:rsidRDefault="00C56192" w:rsidP="00C15687">
            <w:pPr>
              <w:widowControl w:val="0"/>
              <w:spacing w:after="0" w:line="240" w:lineRule="auto"/>
              <w:jc w:val="center"/>
              <w:rPr>
                <w:sz w:val="26"/>
                <w:szCs w:val="26"/>
              </w:rPr>
            </w:pPr>
          </w:p>
          <w:p w:rsidR="00C56192" w:rsidRPr="00191698" w:rsidRDefault="00C56192" w:rsidP="00C1568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7E38AE" w:rsidRPr="00191698" w:rsidRDefault="007053D7" w:rsidP="00C15687">
            <w:pPr>
              <w:widowControl w:val="0"/>
              <w:spacing w:after="0" w:line="240" w:lineRule="auto"/>
              <w:jc w:val="center"/>
              <w:rPr>
                <w:sz w:val="26"/>
                <w:szCs w:val="26"/>
              </w:rPr>
            </w:pPr>
            <w:r w:rsidRPr="00191698">
              <w:rPr>
                <w:sz w:val="26"/>
                <w:szCs w:val="26"/>
              </w:rPr>
              <w:t xml:space="preserve"> </w:t>
            </w:r>
          </w:p>
        </w:tc>
        <w:tc>
          <w:tcPr>
            <w:tcW w:w="429" w:type="pct"/>
            <w:tcBorders>
              <w:top w:val="single" w:sz="4" w:space="0" w:color="auto"/>
              <w:bottom w:val="single" w:sz="4" w:space="0" w:color="auto"/>
            </w:tcBorders>
          </w:tcPr>
          <w:p w:rsidR="007E38AE" w:rsidRPr="00191698" w:rsidRDefault="007E38AE" w:rsidP="00C15687">
            <w:pPr>
              <w:widowControl w:val="0"/>
              <w:spacing w:after="0" w:line="240" w:lineRule="auto"/>
              <w:jc w:val="center"/>
              <w:rPr>
                <w:sz w:val="26"/>
                <w:szCs w:val="26"/>
              </w:rPr>
            </w:pPr>
          </w:p>
        </w:tc>
      </w:tr>
      <w:tr w:rsidR="00C15687" w:rsidRPr="00191698" w:rsidTr="007E38AE">
        <w:trPr>
          <w:trHeight w:val="1520"/>
        </w:trPr>
        <w:tc>
          <w:tcPr>
            <w:tcW w:w="512" w:type="pct"/>
            <w:tcBorders>
              <w:top w:val="nil"/>
            </w:tcBorders>
          </w:tcPr>
          <w:p w:rsidR="00C15687" w:rsidRPr="00191698" w:rsidRDefault="00C15687" w:rsidP="00C15687">
            <w:pPr>
              <w:widowControl w:val="0"/>
              <w:spacing w:before="40" w:after="40" w:line="312" w:lineRule="auto"/>
              <w:rPr>
                <w:b/>
                <w:sz w:val="26"/>
                <w:szCs w:val="26"/>
              </w:rPr>
            </w:pPr>
          </w:p>
        </w:tc>
        <w:tc>
          <w:tcPr>
            <w:tcW w:w="540" w:type="pct"/>
          </w:tcPr>
          <w:p w:rsidR="00C15687" w:rsidRPr="00191698" w:rsidRDefault="00C15687" w:rsidP="00C15687">
            <w:pPr>
              <w:widowControl w:val="0"/>
              <w:spacing w:before="40" w:after="40" w:line="312" w:lineRule="auto"/>
              <w:rPr>
                <w:bCs/>
                <w:spacing w:val="-8"/>
                <w:sz w:val="26"/>
                <w:szCs w:val="26"/>
              </w:rPr>
            </w:pPr>
            <w:r w:rsidRPr="00191698">
              <w:rPr>
                <w:bCs/>
                <w:spacing w:val="-8"/>
                <w:sz w:val="26"/>
                <w:szCs w:val="26"/>
              </w:rPr>
              <w:t xml:space="preserve">4. </w:t>
            </w:r>
            <w:r w:rsidRPr="00191698">
              <w:rPr>
                <w:bCs/>
                <w:sz w:val="26"/>
                <w:szCs w:val="26"/>
              </w:rPr>
              <w:t>An toàn vệ sinh thực phẩm</w:t>
            </w:r>
          </w:p>
        </w:tc>
        <w:tc>
          <w:tcPr>
            <w:tcW w:w="2482" w:type="pct"/>
            <w:tcBorders>
              <w:top w:val="single" w:sz="4" w:space="0" w:color="auto"/>
              <w:bottom w:val="single" w:sz="4" w:space="0" w:color="auto"/>
            </w:tcBorders>
          </w:tcPr>
          <w:p w:rsidR="00C15687" w:rsidRPr="00191698" w:rsidRDefault="00C15687" w:rsidP="00C15687">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C15687" w:rsidRPr="00191698" w:rsidRDefault="00C15687" w:rsidP="00C15687">
            <w:pPr>
              <w:widowControl w:val="0"/>
              <w:tabs>
                <w:tab w:val="left" w:pos="206"/>
              </w:tabs>
              <w:spacing w:before="40" w:after="40" w:line="312" w:lineRule="auto"/>
              <w:jc w:val="both"/>
              <w:rPr>
                <w:sz w:val="26"/>
                <w:szCs w:val="26"/>
              </w:rPr>
            </w:pPr>
            <w:r w:rsidRPr="00191698">
              <w:rPr>
                <w:sz w:val="26"/>
                <w:szCs w:val="26"/>
              </w:rPr>
              <w:t>– Nêu được khái niệm an toàn thực phẩm</w:t>
            </w:r>
          </w:p>
          <w:p w:rsidR="00C15687" w:rsidRPr="00191698" w:rsidRDefault="00C15687" w:rsidP="00C15687">
            <w:pPr>
              <w:widowControl w:val="0"/>
              <w:tabs>
                <w:tab w:val="left" w:pos="206"/>
              </w:tabs>
              <w:spacing w:before="40" w:after="40" w:line="312" w:lineRule="auto"/>
              <w:jc w:val="both"/>
              <w:rPr>
                <w:color w:val="FF0000"/>
                <w:sz w:val="26"/>
                <w:szCs w:val="26"/>
              </w:rPr>
            </w:pPr>
            <w:r w:rsidRPr="00191698">
              <w:rPr>
                <w:color w:val="FF0000"/>
                <w:sz w:val="26"/>
                <w:szCs w:val="26"/>
              </w:rPr>
              <w:t xml:space="preserve">– Kể được tên một số loại thực phẩm dễ bị mất an toàn vệ sinh thực phẩm do sinh vật, hoá chất, bảo quản, chế biến; </w:t>
            </w:r>
          </w:p>
          <w:p w:rsidR="00C15687" w:rsidRPr="00191698" w:rsidRDefault="00C15687" w:rsidP="00C15687">
            <w:pPr>
              <w:widowControl w:val="0"/>
              <w:tabs>
                <w:tab w:val="left" w:pos="206"/>
              </w:tabs>
              <w:spacing w:before="40" w:after="40" w:line="312" w:lineRule="auto"/>
              <w:jc w:val="both"/>
              <w:rPr>
                <w:sz w:val="26"/>
                <w:szCs w:val="26"/>
              </w:rPr>
            </w:pPr>
            <w:r w:rsidRPr="00191698">
              <w:rPr>
                <w:sz w:val="26"/>
                <w:szCs w:val="26"/>
              </w:rPr>
              <w:t xml:space="preserve">– Kể được tên một số hoá chất (độc tố), cách chế biến, cách bảo quản gây mất an toàn vệ sinh thực phẩm; </w:t>
            </w:r>
          </w:p>
          <w:p w:rsidR="00C15687" w:rsidRPr="00191698" w:rsidRDefault="00C15687" w:rsidP="00C1568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w:t>
            </w:r>
          </w:p>
          <w:p w:rsidR="00C15687" w:rsidRPr="00191698" w:rsidRDefault="00C15687" w:rsidP="00C15687">
            <w:pPr>
              <w:widowControl w:val="0"/>
              <w:tabs>
                <w:tab w:val="left" w:pos="206"/>
              </w:tabs>
              <w:spacing w:before="40" w:after="40" w:line="312" w:lineRule="auto"/>
              <w:jc w:val="both"/>
              <w:rPr>
                <w:sz w:val="26"/>
                <w:szCs w:val="26"/>
              </w:rPr>
            </w:pPr>
            <w:r w:rsidRPr="00191698">
              <w:rPr>
                <w:sz w:val="26"/>
                <w:szCs w:val="26"/>
              </w:rPr>
              <w:t xml:space="preserve">– Nêu được một số nguyên nhân chủ yếu gây ngộ độc thực phẩm. Lấy được ví dụ minh hoạ. </w:t>
            </w:r>
          </w:p>
          <w:p w:rsidR="00C15687" w:rsidRPr="00191698" w:rsidRDefault="00C15687" w:rsidP="00C15687">
            <w:pPr>
              <w:widowControl w:val="0"/>
              <w:tabs>
                <w:tab w:val="left" w:pos="206"/>
              </w:tabs>
              <w:spacing w:before="40" w:after="40" w:line="312" w:lineRule="auto"/>
              <w:jc w:val="both"/>
              <w:rPr>
                <w:sz w:val="26"/>
                <w:szCs w:val="26"/>
              </w:rPr>
            </w:pPr>
            <w:r w:rsidRPr="00191698">
              <w:rPr>
                <w:sz w:val="26"/>
                <w:szCs w:val="26"/>
              </w:rPr>
              <w:t>– Trình bày được một số điều cần biết về vệ sinh thực phẩm.</w:t>
            </w:r>
          </w:p>
          <w:p w:rsidR="00C15687" w:rsidRPr="00191698" w:rsidRDefault="00C15687" w:rsidP="00C15687">
            <w:pPr>
              <w:widowControl w:val="0"/>
              <w:tabs>
                <w:tab w:val="left" w:pos="206"/>
              </w:tabs>
              <w:spacing w:before="40" w:after="40" w:line="312" w:lineRule="auto"/>
              <w:jc w:val="both"/>
              <w:rPr>
                <w:sz w:val="26"/>
                <w:szCs w:val="26"/>
              </w:rPr>
            </w:pPr>
            <w:r w:rsidRPr="00191698">
              <w:rPr>
                <w:sz w:val="26"/>
                <w:szCs w:val="26"/>
              </w:rPr>
              <w:t>– Trình bày được cách bảo quản, chế biến thực phẩm an toàn</w:t>
            </w:r>
            <w:r w:rsidRPr="00191698">
              <w:rPr>
                <w:sz w:val="26"/>
                <w:szCs w:val="26"/>
                <w:lang w:val="vi-VN"/>
              </w:rPr>
              <w:t>.</w:t>
            </w:r>
            <w:r w:rsidRPr="00191698">
              <w:rPr>
                <w:sz w:val="26"/>
                <w:szCs w:val="26"/>
              </w:rPr>
              <w:t xml:space="preserve"> </w:t>
            </w:r>
          </w:p>
          <w:p w:rsidR="00C15687" w:rsidRPr="00191698" w:rsidRDefault="00C15687" w:rsidP="00C1568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Trình bày được một số bệnh do mất vệ sinh an toàn thực phẩm và cách phòng và chống các bệnh này. </w:t>
            </w:r>
          </w:p>
          <w:p w:rsidR="00C15687" w:rsidRPr="00191698" w:rsidRDefault="00C15687" w:rsidP="00C15687">
            <w:pPr>
              <w:widowControl w:val="0"/>
              <w:tabs>
                <w:tab w:val="left" w:pos="206"/>
              </w:tabs>
              <w:spacing w:before="40" w:after="40" w:line="312" w:lineRule="auto"/>
              <w:contextualSpacing/>
              <w:jc w:val="both"/>
              <w:rPr>
                <w:b/>
                <w:sz w:val="26"/>
                <w:szCs w:val="26"/>
              </w:rPr>
            </w:pPr>
            <w:r w:rsidRPr="00191698">
              <w:rPr>
                <w:b/>
                <w:sz w:val="26"/>
                <w:szCs w:val="26"/>
              </w:rPr>
              <w:t>Vận dụng cao:</w:t>
            </w:r>
          </w:p>
          <w:p w:rsidR="00C15687" w:rsidRPr="00191698" w:rsidRDefault="00C15687" w:rsidP="00C15687">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Vận dụng được hiểu biết về an toàn vệ sinh thực phẩm để đề xuất các biện pháp lựa chọn, bảo quản, chế biến, chế độ ăn uống an toàn cho bản thân và gia đình</w:t>
            </w:r>
            <w:r w:rsidRPr="00191698">
              <w:rPr>
                <w:rFonts w:ascii="Times New Roman" w:hAnsi="Times New Roman" w:cs="Times New Roman"/>
                <w:sz w:val="26"/>
                <w:szCs w:val="26"/>
                <w:lang w:val="vi-VN"/>
              </w:rPr>
              <w:t>.</w:t>
            </w:r>
          </w:p>
          <w:p w:rsidR="00C15687" w:rsidRPr="00191698" w:rsidRDefault="00C15687" w:rsidP="00C15687">
            <w:pPr>
              <w:widowControl w:val="0"/>
              <w:tabs>
                <w:tab w:val="left" w:pos="206"/>
              </w:tabs>
              <w:spacing w:before="40" w:after="40" w:line="312" w:lineRule="auto"/>
              <w:contextualSpacing/>
              <w:jc w:val="both"/>
              <w:rPr>
                <w:sz w:val="26"/>
                <w:szCs w:val="26"/>
              </w:rPr>
            </w:pPr>
            <w:r w:rsidRPr="00191698">
              <w:rPr>
                <w:sz w:val="26"/>
                <w:szCs w:val="26"/>
              </w:rPr>
              <w:t>–</w:t>
            </w:r>
            <w:r w:rsidRPr="00191698">
              <w:rPr>
                <w:b/>
                <w:sz w:val="26"/>
                <w:szCs w:val="26"/>
              </w:rPr>
              <w:t xml:space="preserve"> </w:t>
            </w:r>
            <w:r w:rsidRPr="00191698">
              <w:rPr>
                <w:sz w:val="26"/>
                <w:szCs w:val="26"/>
              </w:rPr>
              <w:t>Đọc và hiểu được ý nghĩa của các thông tin ghi trên nhãn hiệu bao bì thực phẩm và biết cách sử dụng thực phẩm đó một cách phù hợp.</w:t>
            </w:r>
          </w:p>
          <w:p w:rsidR="00C15687" w:rsidRPr="00191698" w:rsidRDefault="00C15687" w:rsidP="00C15687">
            <w:pPr>
              <w:widowControl w:val="0"/>
              <w:tabs>
                <w:tab w:val="left" w:pos="206"/>
              </w:tabs>
              <w:spacing w:before="40" w:after="40" w:line="312" w:lineRule="auto"/>
              <w:jc w:val="both"/>
              <w:rPr>
                <w:b/>
                <w:sz w:val="26"/>
                <w:szCs w:val="26"/>
                <w:lang w:val="vi-VN"/>
              </w:rPr>
            </w:pPr>
            <w:r w:rsidRPr="00191698">
              <w:rPr>
                <w:sz w:val="26"/>
                <w:szCs w:val="26"/>
              </w:rPr>
              <w:lastRenderedPageBreak/>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326" w:type="pct"/>
            <w:tcBorders>
              <w:top w:val="single" w:sz="4" w:space="0" w:color="auto"/>
              <w:bottom w:val="single" w:sz="4" w:space="0" w:color="auto"/>
            </w:tcBorders>
          </w:tcPr>
          <w:p w:rsidR="00C15687" w:rsidRPr="00191698" w:rsidRDefault="00C15687"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p>
          <w:p w:rsidR="005C48B2" w:rsidRPr="00191698" w:rsidRDefault="005C48B2" w:rsidP="00C15687">
            <w:pPr>
              <w:widowControl w:val="0"/>
              <w:spacing w:after="0" w:line="240" w:lineRule="auto"/>
              <w:jc w:val="center"/>
              <w:rPr>
                <w:b/>
                <w:sz w:val="26"/>
                <w:szCs w:val="26"/>
              </w:rPr>
            </w:pPr>
            <w:r w:rsidRPr="00191698">
              <w:rPr>
                <w:b/>
                <w:sz w:val="26"/>
                <w:szCs w:val="26"/>
              </w:rPr>
              <w:t xml:space="preserve"> </w:t>
            </w:r>
          </w:p>
        </w:tc>
        <w:tc>
          <w:tcPr>
            <w:tcW w:w="339" w:type="pct"/>
            <w:tcBorders>
              <w:top w:val="single" w:sz="4" w:space="0" w:color="auto"/>
              <w:bottom w:val="single" w:sz="4" w:space="0" w:color="auto"/>
            </w:tcBorders>
          </w:tcPr>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DE0C87" w:rsidRPr="00191698" w:rsidRDefault="00DE0C87" w:rsidP="00C15687">
            <w:pPr>
              <w:widowControl w:val="0"/>
              <w:spacing w:after="0" w:line="240" w:lineRule="auto"/>
              <w:jc w:val="center"/>
              <w:rPr>
                <w:sz w:val="26"/>
                <w:szCs w:val="26"/>
              </w:rPr>
            </w:pPr>
          </w:p>
          <w:p w:rsidR="0041265F" w:rsidRPr="00191698" w:rsidRDefault="00DE0C87" w:rsidP="00C15687">
            <w:pPr>
              <w:widowControl w:val="0"/>
              <w:spacing w:after="0" w:line="240" w:lineRule="auto"/>
              <w:jc w:val="center"/>
              <w:rPr>
                <w:sz w:val="26"/>
                <w:szCs w:val="26"/>
              </w:rPr>
            </w:pPr>
            <w:r w:rsidRPr="00191698">
              <w:rPr>
                <w:sz w:val="26"/>
                <w:szCs w:val="26"/>
              </w:rPr>
              <w:t>1</w:t>
            </w:r>
            <w:r w:rsidR="007053D7" w:rsidRPr="00191698">
              <w:rPr>
                <w:sz w:val="26"/>
                <w:szCs w:val="26"/>
              </w:rPr>
              <w:t xml:space="preserve"> </w:t>
            </w:r>
          </w:p>
        </w:tc>
        <w:tc>
          <w:tcPr>
            <w:tcW w:w="372" w:type="pct"/>
            <w:tcBorders>
              <w:top w:val="single" w:sz="4" w:space="0" w:color="auto"/>
              <w:bottom w:val="single" w:sz="4" w:space="0" w:color="auto"/>
            </w:tcBorders>
          </w:tcPr>
          <w:p w:rsidR="00C15687" w:rsidRPr="00191698" w:rsidRDefault="00C15687"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C15687">
            <w:pPr>
              <w:widowControl w:val="0"/>
              <w:spacing w:after="0" w:line="240" w:lineRule="auto"/>
              <w:jc w:val="center"/>
              <w:rPr>
                <w:sz w:val="26"/>
                <w:szCs w:val="26"/>
              </w:rPr>
            </w:pPr>
          </w:p>
          <w:p w:rsidR="005C48B2" w:rsidRPr="00191698" w:rsidRDefault="005C48B2" w:rsidP="005C48B2">
            <w:pPr>
              <w:widowControl w:val="0"/>
              <w:spacing w:after="0" w:line="240" w:lineRule="auto"/>
              <w:rPr>
                <w:sz w:val="26"/>
                <w:szCs w:val="26"/>
              </w:rPr>
            </w:pPr>
            <w:r w:rsidRPr="00191698">
              <w:rPr>
                <w:b/>
                <w:sz w:val="26"/>
                <w:szCs w:val="26"/>
              </w:rPr>
              <w:t xml:space="preserve"> </w:t>
            </w:r>
          </w:p>
        </w:tc>
        <w:tc>
          <w:tcPr>
            <w:tcW w:w="429" w:type="pct"/>
            <w:tcBorders>
              <w:top w:val="single" w:sz="4" w:space="0" w:color="auto"/>
              <w:bottom w:val="single" w:sz="4" w:space="0" w:color="auto"/>
            </w:tcBorders>
          </w:tcPr>
          <w:p w:rsidR="00C15687" w:rsidRPr="00191698" w:rsidRDefault="00C15687"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B97FD9" w:rsidP="00C15687">
            <w:pPr>
              <w:widowControl w:val="0"/>
              <w:spacing w:after="0" w:line="240" w:lineRule="auto"/>
              <w:jc w:val="center"/>
              <w:rPr>
                <w:sz w:val="26"/>
                <w:szCs w:val="26"/>
              </w:rPr>
            </w:pPr>
          </w:p>
          <w:p w:rsidR="00B97FD9" w:rsidRPr="00191698" w:rsidRDefault="009674C2" w:rsidP="00C15687">
            <w:pPr>
              <w:widowControl w:val="0"/>
              <w:spacing w:after="0" w:line="240" w:lineRule="auto"/>
              <w:jc w:val="center"/>
              <w:rPr>
                <w:sz w:val="26"/>
                <w:szCs w:val="26"/>
              </w:rPr>
            </w:pPr>
            <w:r w:rsidRPr="00191698">
              <w:rPr>
                <w:sz w:val="26"/>
                <w:szCs w:val="26"/>
              </w:rPr>
              <w:t>C3</w:t>
            </w:r>
          </w:p>
          <w:p w:rsidR="0041265F" w:rsidRPr="00191698" w:rsidRDefault="0041265F" w:rsidP="00C15687">
            <w:pPr>
              <w:widowControl w:val="0"/>
              <w:spacing w:after="0" w:line="240" w:lineRule="auto"/>
              <w:jc w:val="center"/>
              <w:rPr>
                <w:sz w:val="26"/>
                <w:szCs w:val="26"/>
              </w:rPr>
            </w:pPr>
          </w:p>
          <w:p w:rsidR="0041265F" w:rsidRPr="00191698" w:rsidRDefault="0041265F" w:rsidP="00C15687">
            <w:pPr>
              <w:widowControl w:val="0"/>
              <w:spacing w:after="0" w:line="240" w:lineRule="auto"/>
              <w:jc w:val="center"/>
              <w:rPr>
                <w:sz w:val="26"/>
                <w:szCs w:val="26"/>
              </w:rPr>
            </w:pPr>
          </w:p>
          <w:p w:rsidR="0041265F" w:rsidRPr="00191698" w:rsidRDefault="007053D7" w:rsidP="00C15687">
            <w:pPr>
              <w:widowControl w:val="0"/>
              <w:spacing w:after="0" w:line="240" w:lineRule="auto"/>
              <w:jc w:val="center"/>
              <w:rPr>
                <w:sz w:val="26"/>
                <w:szCs w:val="26"/>
              </w:rPr>
            </w:pPr>
            <w:r w:rsidRPr="00191698">
              <w:rPr>
                <w:sz w:val="26"/>
                <w:szCs w:val="26"/>
              </w:rPr>
              <w:t xml:space="preserve"> </w:t>
            </w:r>
          </w:p>
        </w:tc>
      </w:tr>
      <w:tr w:rsidR="007053D7" w:rsidRPr="00191698" w:rsidTr="00C15687">
        <w:trPr>
          <w:trHeight w:val="1520"/>
        </w:trPr>
        <w:tc>
          <w:tcPr>
            <w:tcW w:w="512" w:type="pct"/>
          </w:tcPr>
          <w:p w:rsidR="007053D7" w:rsidRPr="00191698" w:rsidRDefault="00C56192" w:rsidP="007053D7">
            <w:pPr>
              <w:widowControl w:val="0"/>
              <w:spacing w:after="0" w:line="240" w:lineRule="auto"/>
              <w:rPr>
                <w:rStyle w:val="fontstyle01"/>
                <w:rFonts w:ascii="Times New Roman" w:hAnsi="Times New Roman"/>
                <w:b/>
                <w:sz w:val="26"/>
                <w:szCs w:val="26"/>
              </w:rPr>
            </w:pPr>
            <w:r w:rsidRPr="00191698">
              <w:rPr>
                <w:rStyle w:val="fontstyle01"/>
                <w:rFonts w:ascii="Times New Roman" w:hAnsi="Times New Roman"/>
                <w:b/>
                <w:sz w:val="26"/>
                <w:szCs w:val="26"/>
              </w:rPr>
              <w:lastRenderedPageBreak/>
              <w:t>HỆ TUẦN HOÀN Ở NGƯỜI</w:t>
            </w:r>
          </w:p>
        </w:tc>
        <w:tc>
          <w:tcPr>
            <w:tcW w:w="540" w:type="pct"/>
          </w:tcPr>
          <w:p w:rsidR="007053D7" w:rsidRPr="00191698" w:rsidRDefault="007053D7" w:rsidP="007053D7">
            <w:pPr>
              <w:widowControl w:val="0"/>
              <w:spacing w:before="40" w:after="40" w:line="312" w:lineRule="auto"/>
              <w:ind w:right="54"/>
              <w:rPr>
                <w:b/>
                <w:bCs/>
                <w:sz w:val="26"/>
                <w:szCs w:val="26"/>
              </w:rPr>
            </w:pPr>
            <w:r w:rsidRPr="00191698">
              <w:rPr>
                <w:b/>
                <w:bCs/>
                <w:spacing w:val="-8"/>
                <w:sz w:val="26"/>
                <w:szCs w:val="26"/>
              </w:rPr>
              <w:t xml:space="preserve">1. </w:t>
            </w:r>
            <w:r w:rsidRPr="00191698">
              <w:rPr>
                <w:b/>
                <w:bCs/>
                <w:sz w:val="26"/>
                <w:szCs w:val="26"/>
              </w:rPr>
              <w:t xml:space="preserve">Chức năng, sự phù hợp giữa cấu tạo với chức năng của máu và hệ tuần hoàn </w:t>
            </w:r>
          </w:p>
          <w:p w:rsidR="007053D7" w:rsidRPr="00191698" w:rsidRDefault="007053D7" w:rsidP="007053D7">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7053D7" w:rsidRPr="00191698" w:rsidRDefault="007053D7" w:rsidP="007053D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7053D7" w:rsidRPr="00191698" w:rsidRDefault="007053D7" w:rsidP="007053D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 xml:space="preserve">– Nêu được chức năng của máu và hệ tuần hoàn. </w:t>
            </w:r>
          </w:p>
          <w:p w:rsidR="007053D7" w:rsidRPr="00191698" w:rsidRDefault="007053D7" w:rsidP="007053D7">
            <w:pPr>
              <w:widowControl w:val="0"/>
              <w:tabs>
                <w:tab w:val="left" w:pos="206"/>
              </w:tabs>
              <w:spacing w:before="40" w:after="40" w:line="312" w:lineRule="auto"/>
              <w:jc w:val="both"/>
              <w:rPr>
                <w:sz w:val="26"/>
                <w:szCs w:val="26"/>
              </w:rPr>
            </w:pPr>
            <w:r w:rsidRPr="00191698">
              <w:rPr>
                <w:sz w:val="26"/>
                <w:szCs w:val="26"/>
              </w:rPr>
              <w:t xml:space="preserve">– Nêu được khái niệm nhóm máu. </w:t>
            </w:r>
          </w:p>
          <w:p w:rsidR="007053D7" w:rsidRPr="00191698" w:rsidRDefault="007053D7" w:rsidP="007053D7">
            <w:pPr>
              <w:widowControl w:val="0"/>
              <w:tabs>
                <w:tab w:val="left" w:pos="206"/>
              </w:tabs>
              <w:spacing w:before="40" w:after="40" w:line="312" w:lineRule="auto"/>
              <w:rPr>
                <w:sz w:val="26"/>
                <w:szCs w:val="26"/>
              </w:rPr>
            </w:pPr>
            <w:r w:rsidRPr="00191698">
              <w:rPr>
                <w:sz w:val="26"/>
                <w:szCs w:val="26"/>
              </w:rPr>
              <w:t>–</w:t>
            </w:r>
            <w:r w:rsidRPr="00191698">
              <w:rPr>
                <w:b/>
                <w:sz w:val="26"/>
                <w:szCs w:val="26"/>
              </w:rPr>
              <w:t xml:space="preserve"> </w:t>
            </w:r>
            <w:r w:rsidRPr="00191698">
              <w:rPr>
                <w:color w:val="FF0000"/>
                <w:sz w:val="26"/>
                <w:szCs w:val="26"/>
              </w:rPr>
              <w:t>Nêu được các thành phần của máu và chức năng của mỗi thành phần (hồng cầu, bạch cầu, tiểu cầu, huyết tương).</w:t>
            </w:r>
          </w:p>
          <w:p w:rsidR="007053D7" w:rsidRPr="00191698" w:rsidRDefault="007053D7" w:rsidP="007053D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7053D7" w:rsidRPr="00191698" w:rsidRDefault="007053D7" w:rsidP="007053D7">
            <w:pPr>
              <w:widowControl w:val="0"/>
              <w:tabs>
                <w:tab w:val="left" w:pos="206"/>
              </w:tabs>
              <w:spacing w:before="40" w:after="40" w:line="312" w:lineRule="auto"/>
              <w:contextualSpacing/>
              <w:jc w:val="both"/>
              <w:rPr>
                <w:sz w:val="26"/>
                <w:szCs w:val="26"/>
              </w:rPr>
            </w:pPr>
            <w:r w:rsidRPr="00191698">
              <w:rPr>
                <w:sz w:val="26"/>
                <w:szCs w:val="26"/>
              </w:rPr>
              <w:t xml:space="preserve">- Quan sát mô hình (hoặc hình vẽ, sơ đồ khái quát) hệ tuần hoàn ở người, kể tên được các cơ quan của hệ tuần hoàn. </w:t>
            </w:r>
          </w:p>
          <w:p w:rsidR="007053D7" w:rsidRPr="00191698" w:rsidRDefault="007053D7" w:rsidP="007053D7">
            <w:pPr>
              <w:widowControl w:val="0"/>
              <w:tabs>
                <w:tab w:val="left" w:pos="206"/>
              </w:tabs>
              <w:spacing w:before="40" w:after="40" w:line="312" w:lineRule="auto"/>
              <w:contextualSpacing/>
              <w:jc w:val="both"/>
              <w:rPr>
                <w:b/>
                <w:sz w:val="26"/>
                <w:szCs w:val="26"/>
              </w:rPr>
            </w:pPr>
            <w:r w:rsidRPr="00191698">
              <w:rPr>
                <w:sz w:val="26"/>
                <w:szCs w:val="26"/>
              </w:rPr>
              <w:t>– Nêu được chức năng của mỗi cơ quan và sự phối hợp các cơ quan thể hiện chức năng của cả hệ tuần hoàn.</w:t>
            </w:r>
          </w:p>
          <w:p w:rsidR="00057FB9" w:rsidRPr="00191698" w:rsidRDefault="007053D7" w:rsidP="007053D7">
            <w:pPr>
              <w:widowControl w:val="0"/>
              <w:tabs>
                <w:tab w:val="left" w:pos="206"/>
              </w:tabs>
              <w:spacing w:before="40" w:after="40" w:line="312" w:lineRule="auto"/>
              <w:jc w:val="both"/>
              <w:rPr>
                <w:color w:val="000000" w:themeColor="text1"/>
                <w:sz w:val="26"/>
                <w:szCs w:val="26"/>
                <w:lang w:val="vi-VN"/>
              </w:rPr>
            </w:pPr>
            <w:r w:rsidRPr="00191698">
              <w:rPr>
                <w:color w:val="000000" w:themeColor="text1"/>
                <w:sz w:val="26"/>
                <w:szCs w:val="26"/>
              </w:rPr>
              <w:t>– Phân tích được vai trò của việc hiểu biết về nhóm máu trong thực tiễn (ví dụ trong cấp cứu phải truyền máu</w:t>
            </w:r>
            <w:r w:rsidRPr="00191698">
              <w:rPr>
                <w:color w:val="000000" w:themeColor="text1"/>
                <w:sz w:val="26"/>
                <w:szCs w:val="26"/>
                <w:lang w:val="vi-VN"/>
              </w:rPr>
              <w:t>).</w:t>
            </w:r>
          </w:p>
          <w:p w:rsidR="007053D7" w:rsidRPr="00191698" w:rsidRDefault="007053D7" w:rsidP="007053D7">
            <w:pPr>
              <w:widowControl w:val="0"/>
              <w:tabs>
                <w:tab w:val="left" w:pos="206"/>
              </w:tabs>
              <w:spacing w:before="40" w:after="40" w:line="312" w:lineRule="auto"/>
              <w:jc w:val="both"/>
              <w:rPr>
                <w:b/>
                <w:sz w:val="26"/>
                <w:szCs w:val="26"/>
              </w:rPr>
            </w:pPr>
            <w:r w:rsidRPr="00191698">
              <w:rPr>
                <w:b/>
                <w:color w:val="000000" w:themeColor="text1"/>
                <w:sz w:val="26"/>
                <w:szCs w:val="26"/>
              </w:rPr>
              <w:t xml:space="preserve"> </w:t>
            </w:r>
            <w:r w:rsidRPr="00191698">
              <w:rPr>
                <w:color w:val="000000" w:themeColor="text1"/>
                <w:sz w:val="26"/>
                <w:szCs w:val="26"/>
                <w:lang w:val="vi-VN"/>
              </w:rPr>
              <w:t>Nêu được ý nghĩa của truyền máu, cho máu và tuyên truyền cho người khác cùng tham gia phong trào hiến máu nhân đạo.</w:t>
            </w:r>
            <w:r w:rsidR="00DB572E" w:rsidRPr="00191698">
              <w:rPr>
                <w:color w:val="000000" w:themeColor="text1"/>
                <w:sz w:val="26"/>
                <w:szCs w:val="26"/>
              </w:rPr>
              <w:t xml:space="preserve"> </w:t>
            </w:r>
          </w:p>
        </w:tc>
        <w:tc>
          <w:tcPr>
            <w:tcW w:w="326" w:type="pct"/>
            <w:tcBorders>
              <w:top w:val="single" w:sz="4" w:space="0" w:color="auto"/>
              <w:bottom w:val="single" w:sz="4" w:space="0" w:color="auto"/>
            </w:tcBorders>
          </w:tcPr>
          <w:p w:rsidR="007053D7" w:rsidRPr="00191698" w:rsidRDefault="007053D7" w:rsidP="007053D7">
            <w:pPr>
              <w:widowControl w:val="0"/>
              <w:spacing w:after="0" w:line="240" w:lineRule="auto"/>
              <w:jc w:val="center"/>
              <w:rPr>
                <w:b/>
                <w:sz w:val="26"/>
                <w:szCs w:val="26"/>
              </w:rPr>
            </w:pPr>
          </w:p>
          <w:p w:rsidR="00C56192" w:rsidRPr="00191698" w:rsidRDefault="00C56192" w:rsidP="007053D7">
            <w:pPr>
              <w:widowControl w:val="0"/>
              <w:spacing w:after="0" w:line="240" w:lineRule="auto"/>
              <w:jc w:val="center"/>
              <w:rPr>
                <w:b/>
                <w:sz w:val="26"/>
                <w:szCs w:val="26"/>
              </w:rPr>
            </w:pPr>
          </w:p>
          <w:p w:rsidR="00C56192" w:rsidRPr="00191698" w:rsidRDefault="00C56192"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DE0C87" w:rsidRPr="00191698" w:rsidRDefault="00DE0C87" w:rsidP="00DE0C87">
            <w:pPr>
              <w:widowControl w:val="0"/>
              <w:spacing w:after="0" w:line="240" w:lineRule="auto"/>
              <w:rPr>
                <w:sz w:val="26"/>
                <w:szCs w:val="26"/>
              </w:rPr>
            </w:pPr>
          </w:p>
          <w:p w:rsidR="00824593" w:rsidRPr="00191698" w:rsidRDefault="00824593" w:rsidP="007053D7">
            <w:pPr>
              <w:widowControl w:val="0"/>
              <w:spacing w:after="0" w:line="240" w:lineRule="auto"/>
              <w:jc w:val="center"/>
              <w:rPr>
                <w:sz w:val="26"/>
                <w:szCs w:val="26"/>
              </w:rPr>
            </w:pPr>
          </w:p>
          <w:p w:rsidR="00824593" w:rsidRPr="00191698" w:rsidRDefault="00824593" w:rsidP="007053D7">
            <w:pPr>
              <w:widowControl w:val="0"/>
              <w:spacing w:after="0" w:line="240" w:lineRule="auto"/>
              <w:jc w:val="center"/>
              <w:rPr>
                <w:sz w:val="26"/>
                <w:szCs w:val="26"/>
              </w:rPr>
            </w:pPr>
          </w:p>
          <w:p w:rsidR="00824593" w:rsidRPr="00191698" w:rsidRDefault="00824593" w:rsidP="007053D7">
            <w:pPr>
              <w:widowControl w:val="0"/>
              <w:spacing w:after="0" w:line="240" w:lineRule="auto"/>
              <w:jc w:val="center"/>
              <w:rPr>
                <w:sz w:val="26"/>
                <w:szCs w:val="26"/>
              </w:rPr>
            </w:pPr>
          </w:p>
          <w:p w:rsidR="00DE0C87" w:rsidRPr="00191698" w:rsidRDefault="00695C8B" w:rsidP="007053D7">
            <w:pPr>
              <w:widowControl w:val="0"/>
              <w:spacing w:after="0" w:line="240" w:lineRule="auto"/>
              <w:jc w:val="center"/>
              <w:rPr>
                <w:sz w:val="26"/>
                <w:szCs w:val="26"/>
              </w:rPr>
            </w:pPr>
            <w:r w:rsidRPr="00191698">
              <w:rPr>
                <w:sz w:val="26"/>
                <w:szCs w:val="26"/>
              </w:rPr>
              <w:t>2</w:t>
            </w:r>
          </w:p>
          <w:p w:rsidR="00DE0C87" w:rsidRPr="00191698" w:rsidRDefault="00DE0C87" w:rsidP="00DE0C87">
            <w:pPr>
              <w:widowControl w:val="0"/>
              <w:spacing w:after="0" w:line="240" w:lineRule="auto"/>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p w:rsidR="00DB572E" w:rsidRPr="00191698" w:rsidRDefault="00DB572E" w:rsidP="007053D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824593" w:rsidRPr="00191698" w:rsidRDefault="00824593" w:rsidP="007053D7">
            <w:pPr>
              <w:widowControl w:val="0"/>
              <w:spacing w:after="0" w:line="240" w:lineRule="auto"/>
              <w:jc w:val="center"/>
              <w:rPr>
                <w:sz w:val="26"/>
                <w:szCs w:val="26"/>
              </w:rPr>
            </w:pPr>
          </w:p>
          <w:p w:rsidR="00824593" w:rsidRPr="00191698" w:rsidRDefault="00824593" w:rsidP="007053D7">
            <w:pPr>
              <w:widowControl w:val="0"/>
              <w:spacing w:after="0" w:line="240" w:lineRule="auto"/>
              <w:jc w:val="center"/>
              <w:rPr>
                <w:sz w:val="26"/>
                <w:szCs w:val="26"/>
              </w:rPr>
            </w:pPr>
          </w:p>
          <w:p w:rsidR="00824593" w:rsidRPr="00191698" w:rsidRDefault="00824593" w:rsidP="007053D7">
            <w:pPr>
              <w:widowControl w:val="0"/>
              <w:spacing w:after="0" w:line="240" w:lineRule="auto"/>
              <w:jc w:val="center"/>
              <w:rPr>
                <w:sz w:val="26"/>
                <w:szCs w:val="26"/>
              </w:rPr>
            </w:pPr>
          </w:p>
          <w:p w:rsidR="00B97FD9" w:rsidRPr="00191698" w:rsidRDefault="005B6393" w:rsidP="007053D7">
            <w:pPr>
              <w:widowControl w:val="0"/>
              <w:spacing w:after="0" w:line="240" w:lineRule="auto"/>
              <w:jc w:val="center"/>
              <w:rPr>
                <w:sz w:val="26"/>
                <w:szCs w:val="26"/>
              </w:rPr>
            </w:pPr>
            <w:r w:rsidRPr="00191698">
              <w:rPr>
                <w:sz w:val="26"/>
                <w:szCs w:val="26"/>
              </w:rPr>
              <w:t>C4</w:t>
            </w:r>
            <w:r w:rsidR="00695C8B" w:rsidRPr="00191698">
              <w:rPr>
                <w:sz w:val="26"/>
                <w:szCs w:val="26"/>
              </w:rPr>
              <w:t>,  C5</w:t>
            </w:r>
          </w:p>
        </w:tc>
      </w:tr>
      <w:tr w:rsidR="007053D7" w:rsidRPr="00191698" w:rsidTr="00C15687">
        <w:trPr>
          <w:trHeight w:val="1520"/>
        </w:trPr>
        <w:tc>
          <w:tcPr>
            <w:tcW w:w="512" w:type="pct"/>
          </w:tcPr>
          <w:p w:rsidR="007053D7" w:rsidRPr="00191698" w:rsidRDefault="007053D7" w:rsidP="007053D7">
            <w:pPr>
              <w:widowControl w:val="0"/>
              <w:spacing w:after="0" w:line="240" w:lineRule="auto"/>
              <w:rPr>
                <w:rStyle w:val="fontstyle01"/>
                <w:rFonts w:ascii="Times New Roman" w:hAnsi="Times New Roman"/>
                <w:sz w:val="26"/>
                <w:szCs w:val="26"/>
              </w:rPr>
            </w:pPr>
          </w:p>
        </w:tc>
        <w:tc>
          <w:tcPr>
            <w:tcW w:w="540" w:type="pct"/>
          </w:tcPr>
          <w:p w:rsidR="007053D7" w:rsidRPr="00191698" w:rsidRDefault="007053D7" w:rsidP="007053D7">
            <w:pPr>
              <w:widowControl w:val="0"/>
              <w:spacing w:before="40" w:after="40" w:line="312" w:lineRule="auto"/>
              <w:ind w:right="54"/>
              <w:rPr>
                <w:b/>
                <w:bCs/>
                <w:sz w:val="26"/>
                <w:szCs w:val="26"/>
              </w:rPr>
            </w:pPr>
            <w:r w:rsidRPr="00191698">
              <w:rPr>
                <w:b/>
                <w:bCs/>
                <w:spacing w:val="-8"/>
                <w:sz w:val="26"/>
                <w:szCs w:val="26"/>
              </w:rPr>
              <w:t xml:space="preserve">2. </w:t>
            </w:r>
            <w:r w:rsidRPr="00191698">
              <w:rPr>
                <w:b/>
                <w:bCs/>
                <w:sz w:val="26"/>
                <w:szCs w:val="26"/>
              </w:rPr>
              <w:t xml:space="preserve">Bảo vệ hệ tuần hoàn và một số bệnh phổ biến về máu và hệ </w:t>
            </w:r>
            <w:r w:rsidRPr="00191698">
              <w:rPr>
                <w:b/>
                <w:bCs/>
                <w:sz w:val="26"/>
                <w:szCs w:val="26"/>
              </w:rPr>
              <w:lastRenderedPageBreak/>
              <w:t xml:space="preserve">tuần hoàn </w:t>
            </w:r>
          </w:p>
          <w:p w:rsidR="007053D7" w:rsidRPr="00191698" w:rsidRDefault="007053D7" w:rsidP="007053D7">
            <w:pPr>
              <w:widowControl w:val="0"/>
              <w:spacing w:before="40" w:after="40" w:line="312" w:lineRule="auto"/>
              <w:ind w:right="54"/>
              <w:rPr>
                <w:b/>
                <w:bCs/>
                <w:spacing w:val="-8"/>
                <w:sz w:val="26"/>
                <w:szCs w:val="26"/>
              </w:rPr>
            </w:pPr>
          </w:p>
        </w:tc>
        <w:tc>
          <w:tcPr>
            <w:tcW w:w="2482" w:type="pct"/>
            <w:tcBorders>
              <w:top w:val="single" w:sz="4" w:space="0" w:color="auto"/>
              <w:bottom w:val="single" w:sz="4" w:space="0" w:color="auto"/>
            </w:tcBorders>
          </w:tcPr>
          <w:p w:rsidR="007053D7" w:rsidRPr="00191698" w:rsidRDefault="007053D7" w:rsidP="007053D7">
            <w:pPr>
              <w:widowControl w:val="0"/>
              <w:tabs>
                <w:tab w:val="left" w:pos="206"/>
              </w:tabs>
              <w:spacing w:before="40" w:after="40" w:line="312" w:lineRule="auto"/>
              <w:jc w:val="both"/>
              <w:rPr>
                <w:b/>
                <w:sz w:val="26"/>
                <w:szCs w:val="26"/>
              </w:rPr>
            </w:pPr>
            <w:r w:rsidRPr="00191698">
              <w:rPr>
                <w:b/>
                <w:sz w:val="26"/>
                <w:szCs w:val="26"/>
                <w:lang w:val="vi-VN"/>
              </w:rPr>
              <w:lastRenderedPageBreak/>
              <w:t>Nhận biết</w:t>
            </w:r>
            <w:r w:rsidRPr="00191698">
              <w:rPr>
                <w:b/>
                <w:sz w:val="26"/>
                <w:szCs w:val="26"/>
              </w:rPr>
              <w:t>:</w:t>
            </w:r>
          </w:p>
          <w:p w:rsidR="007053D7" w:rsidRPr="00191698" w:rsidRDefault="007053D7" w:rsidP="007053D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 xml:space="preserve">Nêu được một số bệnh về máu, tim mạch và cách phòng chống các bệnh đó. </w:t>
            </w:r>
          </w:p>
          <w:p w:rsidR="007053D7" w:rsidRPr="00191698" w:rsidRDefault="007053D7" w:rsidP="007053D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7053D7" w:rsidRPr="00191698" w:rsidRDefault="007053D7" w:rsidP="007053D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Vận dụng được hiểu biết về máu và tuần hoàn để bảo vệ bản thân và gia đình. </w:t>
            </w:r>
          </w:p>
          <w:p w:rsidR="007053D7" w:rsidRPr="00191698" w:rsidRDefault="007053D7" w:rsidP="007053D7">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lastRenderedPageBreak/>
              <w:t>Thực hiện được các bước đo huyết áp.</w:t>
            </w:r>
          </w:p>
          <w:p w:rsidR="007053D7" w:rsidRPr="00191698" w:rsidRDefault="007053D7" w:rsidP="007053D7">
            <w:pPr>
              <w:widowControl w:val="0"/>
              <w:tabs>
                <w:tab w:val="left" w:pos="206"/>
              </w:tabs>
              <w:spacing w:before="40" w:after="40" w:line="312" w:lineRule="auto"/>
              <w:jc w:val="both"/>
              <w:rPr>
                <w:b/>
                <w:sz w:val="26"/>
                <w:szCs w:val="26"/>
              </w:rPr>
            </w:pPr>
            <w:r w:rsidRPr="00191698">
              <w:rPr>
                <w:b/>
                <w:sz w:val="26"/>
                <w:szCs w:val="26"/>
              </w:rPr>
              <w:t>Vận dụng cao:</w:t>
            </w:r>
          </w:p>
          <w:p w:rsidR="007053D7" w:rsidRPr="00191698" w:rsidRDefault="007053D7" w:rsidP="007053D7">
            <w:pPr>
              <w:widowControl w:val="0"/>
              <w:tabs>
                <w:tab w:val="left" w:pos="206"/>
              </w:tabs>
              <w:spacing w:before="40" w:after="40" w:line="312" w:lineRule="auto"/>
              <w:contextualSpacing/>
              <w:jc w:val="both"/>
              <w:rPr>
                <w:sz w:val="26"/>
                <w:szCs w:val="26"/>
              </w:rPr>
            </w:pPr>
            <w:r w:rsidRPr="00191698">
              <w:rPr>
                <w:sz w:val="26"/>
                <w:szCs w:val="26"/>
              </w:rPr>
              <w:t>–</w:t>
            </w:r>
            <w:r w:rsidRPr="00191698">
              <w:rPr>
                <w:b/>
                <w:sz w:val="26"/>
                <w:szCs w:val="26"/>
              </w:rPr>
              <w:t xml:space="preserve"> </w:t>
            </w:r>
            <w:r w:rsidRPr="00191698">
              <w:rPr>
                <w:sz w:val="26"/>
                <w:szCs w:val="26"/>
              </w:rPr>
              <w:t>Thực hiện được tình huống giả định cấp cứu người bị chảy máu, tai biến, đột quỵ; băng bó vết thương khi bị chảy nhiều máu.</w:t>
            </w:r>
          </w:p>
          <w:p w:rsidR="007053D7" w:rsidRPr="00191698" w:rsidRDefault="007053D7" w:rsidP="007053D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 xml:space="preserve">Thực hiện được dự án, bài tập: Điều tra bệnh cao huyết áp, tiểu đường tại địa phương. </w:t>
            </w:r>
          </w:p>
          <w:p w:rsidR="007053D7" w:rsidRPr="00191698" w:rsidRDefault="007053D7" w:rsidP="007053D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Tìm hiểu được phong trào hiến máu nhân đạo ở địa phương.</w:t>
            </w:r>
          </w:p>
        </w:tc>
        <w:tc>
          <w:tcPr>
            <w:tcW w:w="326" w:type="pct"/>
            <w:tcBorders>
              <w:top w:val="single" w:sz="4" w:space="0" w:color="auto"/>
              <w:bottom w:val="single" w:sz="4" w:space="0" w:color="auto"/>
            </w:tcBorders>
          </w:tcPr>
          <w:p w:rsidR="007053D7" w:rsidRPr="00191698" w:rsidRDefault="007053D7" w:rsidP="007053D7">
            <w:pPr>
              <w:widowControl w:val="0"/>
              <w:spacing w:after="0" w:line="240" w:lineRule="auto"/>
              <w:jc w:val="center"/>
              <w:rPr>
                <w:b/>
                <w:sz w:val="26"/>
                <w:szCs w:val="26"/>
              </w:rPr>
            </w:pPr>
          </w:p>
          <w:p w:rsidR="00C56192" w:rsidRPr="00191698" w:rsidRDefault="00C56192" w:rsidP="007053D7">
            <w:pPr>
              <w:widowControl w:val="0"/>
              <w:spacing w:after="0" w:line="240" w:lineRule="auto"/>
              <w:jc w:val="center"/>
              <w:rPr>
                <w:b/>
                <w:sz w:val="26"/>
                <w:szCs w:val="26"/>
              </w:rPr>
            </w:pPr>
          </w:p>
          <w:p w:rsidR="00C56192" w:rsidRPr="00191698" w:rsidRDefault="00C56192" w:rsidP="007053D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DE0C87" w:rsidRPr="00191698" w:rsidRDefault="00DE0C87" w:rsidP="007053D7">
            <w:pPr>
              <w:widowControl w:val="0"/>
              <w:spacing w:after="0" w:line="240" w:lineRule="auto"/>
              <w:jc w:val="center"/>
              <w:rPr>
                <w:sz w:val="26"/>
                <w:szCs w:val="26"/>
              </w:rPr>
            </w:pPr>
          </w:p>
          <w:p w:rsidR="00DE0C87" w:rsidRPr="00191698" w:rsidRDefault="00DE0C87" w:rsidP="007053D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EE00A6">
            <w:pPr>
              <w:widowControl w:val="0"/>
              <w:spacing w:after="0" w:line="240" w:lineRule="auto"/>
              <w:rPr>
                <w:sz w:val="26"/>
                <w:szCs w:val="26"/>
              </w:rPr>
            </w:pPr>
          </w:p>
        </w:tc>
      </w:tr>
      <w:tr w:rsidR="007053D7" w:rsidRPr="00191698" w:rsidTr="00C15687">
        <w:trPr>
          <w:trHeight w:val="1520"/>
        </w:trPr>
        <w:tc>
          <w:tcPr>
            <w:tcW w:w="512" w:type="pct"/>
          </w:tcPr>
          <w:p w:rsidR="007053D7" w:rsidRPr="00191698" w:rsidRDefault="007053D7" w:rsidP="007053D7">
            <w:pPr>
              <w:widowControl w:val="0"/>
              <w:spacing w:after="0" w:line="240" w:lineRule="auto"/>
              <w:rPr>
                <w:rStyle w:val="fontstyle01"/>
                <w:rFonts w:ascii="Times New Roman" w:hAnsi="Times New Roman"/>
                <w:sz w:val="26"/>
                <w:szCs w:val="26"/>
              </w:rPr>
            </w:pPr>
          </w:p>
        </w:tc>
        <w:tc>
          <w:tcPr>
            <w:tcW w:w="540" w:type="pct"/>
          </w:tcPr>
          <w:p w:rsidR="007053D7" w:rsidRPr="00191698" w:rsidRDefault="007053D7" w:rsidP="007053D7">
            <w:pPr>
              <w:widowControl w:val="0"/>
              <w:spacing w:before="40" w:after="40" w:line="312" w:lineRule="auto"/>
              <w:ind w:right="54"/>
              <w:rPr>
                <w:b/>
                <w:bCs/>
                <w:sz w:val="26"/>
                <w:szCs w:val="26"/>
              </w:rPr>
            </w:pPr>
            <w:r w:rsidRPr="00191698">
              <w:rPr>
                <w:b/>
                <w:bCs/>
                <w:spacing w:val="-8"/>
                <w:sz w:val="26"/>
                <w:szCs w:val="26"/>
              </w:rPr>
              <w:t xml:space="preserve">3. </w:t>
            </w:r>
            <w:r w:rsidRPr="00191698">
              <w:rPr>
                <w:b/>
                <w:bCs/>
                <w:sz w:val="26"/>
                <w:szCs w:val="26"/>
              </w:rPr>
              <w:t xml:space="preserve">Miễn dịch: kháng nguyên, </w:t>
            </w:r>
          </w:p>
          <w:p w:rsidR="007053D7" w:rsidRPr="00191698" w:rsidRDefault="007053D7" w:rsidP="007053D7">
            <w:pPr>
              <w:widowControl w:val="0"/>
              <w:spacing w:before="40" w:after="40" w:line="312" w:lineRule="auto"/>
              <w:ind w:right="54"/>
              <w:rPr>
                <w:b/>
                <w:bCs/>
                <w:spacing w:val="-8"/>
                <w:sz w:val="26"/>
                <w:szCs w:val="26"/>
              </w:rPr>
            </w:pPr>
            <w:r w:rsidRPr="00191698">
              <w:rPr>
                <w:b/>
                <w:bCs/>
                <w:sz w:val="26"/>
                <w:szCs w:val="26"/>
              </w:rPr>
              <w:t xml:space="preserve">kháng thể; vaccine  </w:t>
            </w:r>
          </w:p>
        </w:tc>
        <w:tc>
          <w:tcPr>
            <w:tcW w:w="2482" w:type="pct"/>
            <w:tcBorders>
              <w:top w:val="single" w:sz="4" w:space="0" w:color="auto"/>
              <w:bottom w:val="single" w:sz="4" w:space="0" w:color="auto"/>
            </w:tcBorders>
          </w:tcPr>
          <w:p w:rsidR="007053D7" w:rsidRPr="00191698" w:rsidRDefault="007053D7" w:rsidP="007053D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7053D7" w:rsidRPr="00191698" w:rsidRDefault="007053D7" w:rsidP="007053D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 xml:space="preserve">Nêu được khái niệm miễn dịch, kháng nguyên, kháng thể. </w:t>
            </w:r>
          </w:p>
          <w:p w:rsidR="007053D7" w:rsidRPr="00191698" w:rsidRDefault="007053D7" w:rsidP="007053D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 xml:space="preserve">Nêu được vai trò vaccine (vacxin) và vai trò của tiêm vaccine trong việc phòng bệnh. </w:t>
            </w:r>
          </w:p>
          <w:p w:rsidR="007053D7" w:rsidRPr="00191698" w:rsidRDefault="007053D7" w:rsidP="007053D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7053D7" w:rsidRPr="00191698" w:rsidRDefault="007053D7" w:rsidP="007053D7">
            <w:pPr>
              <w:widowControl w:val="0"/>
              <w:tabs>
                <w:tab w:val="left" w:pos="206"/>
              </w:tabs>
              <w:spacing w:before="40" w:after="40" w:line="312" w:lineRule="auto"/>
              <w:rPr>
                <w:sz w:val="26"/>
                <w:szCs w:val="26"/>
              </w:rPr>
            </w:pPr>
            <w:r w:rsidRPr="00191698">
              <w:rPr>
                <w:sz w:val="26"/>
                <w:szCs w:val="26"/>
              </w:rPr>
              <w:t>–</w:t>
            </w:r>
            <w:r w:rsidRPr="00191698">
              <w:rPr>
                <w:b/>
                <w:sz w:val="26"/>
                <w:szCs w:val="26"/>
              </w:rPr>
              <w:t xml:space="preserve">  </w:t>
            </w:r>
            <w:r w:rsidRPr="00191698">
              <w:rPr>
                <w:sz w:val="26"/>
                <w:szCs w:val="26"/>
              </w:rPr>
              <w:t xml:space="preserve">Dựa vào sơ đồ, trình bày được cơ chế miễn dịch trong cơ thể người. </w:t>
            </w:r>
          </w:p>
          <w:p w:rsidR="007053D7" w:rsidRPr="00191698" w:rsidRDefault="007053D7" w:rsidP="007053D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 xml:space="preserve"> Giải thích được vì sao con người sống trong môi trường có nhiều vi khuẩn có hại nhưng vẫn có thể sống khoẻ mạnh.  </w:t>
            </w:r>
          </w:p>
        </w:tc>
        <w:tc>
          <w:tcPr>
            <w:tcW w:w="326" w:type="pct"/>
            <w:tcBorders>
              <w:top w:val="single" w:sz="4" w:space="0" w:color="auto"/>
              <w:bottom w:val="single" w:sz="4" w:space="0" w:color="auto"/>
            </w:tcBorders>
          </w:tcPr>
          <w:p w:rsidR="007053D7" w:rsidRPr="00191698" w:rsidRDefault="007053D7" w:rsidP="007053D7">
            <w:pPr>
              <w:widowControl w:val="0"/>
              <w:spacing w:after="0" w:line="240" w:lineRule="auto"/>
              <w:jc w:val="center"/>
              <w:rPr>
                <w:b/>
                <w:sz w:val="26"/>
                <w:szCs w:val="26"/>
              </w:rPr>
            </w:pPr>
          </w:p>
          <w:p w:rsidR="00C56192" w:rsidRPr="00191698" w:rsidRDefault="00C56192" w:rsidP="00C56192">
            <w:pPr>
              <w:widowControl w:val="0"/>
              <w:spacing w:after="0" w:line="240" w:lineRule="auto"/>
              <w:rPr>
                <w:b/>
                <w:sz w:val="26"/>
                <w:szCs w:val="26"/>
              </w:rPr>
            </w:pPr>
          </w:p>
        </w:tc>
        <w:tc>
          <w:tcPr>
            <w:tcW w:w="33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DE0C87" w:rsidRPr="00191698" w:rsidRDefault="00DE0C87" w:rsidP="007053D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B97FD9" w:rsidRPr="00191698" w:rsidRDefault="00B97FD9" w:rsidP="00EE00A6">
            <w:pPr>
              <w:widowControl w:val="0"/>
              <w:spacing w:after="0" w:line="240" w:lineRule="auto"/>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p w:rsidR="00B97FD9" w:rsidRPr="00191698" w:rsidRDefault="00B97FD9" w:rsidP="00B97FD9">
            <w:pPr>
              <w:widowControl w:val="0"/>
              <w:spacing w:after="0" w:line="240" w:lineRule="auto"/>
              <w:rPr>
                <w:sz w:val="26"/>
                <w:szCs w:val="26"/>
              </w:rPr>
            </w:pPr>
          </w:p>
        </w:tc>
      </w:tr>
      <w:tr w:rsidR="007053D7" w:rsidRPr="00191698" w:rsidTr="009C7045">
        <w:trPr>
          <w:trHeight w:val="1520"/>
        </w:trPr>
        <w:tc>
          <w:tcPr>
            <w:tcW w:w="512" w:type="pct"/>
            <w:vAlign w:val="center"/>
          </w:tcPr>
          <w:p w:rsidR="007053D7" w:rsidRPr="00191698" w:rsidRDefault="007053D7" w:rsidP="007053D7">
            <w:pPr>
              <w:widowControl w:val="0"/>
              <w:spacing w:before="40" w:after="40" w:line="312" w:lineRule="auto"/>
              <w:ind w:right="54"/>
              <w:rPr>
                <w:b/>
                <w:bCs/>
                <w:sz w:val="26"/>
                <w:szCs w:val="26"/>
              </w:rPr>
            </w:pPr>
            <w:r w:rsidRPr="00191698">
              <w:rPr>
                <w:b/>
                <w:sz w:val="26"/>
                <w:szCs w:val="26"/>
              </w:rPr>
              <w:t xml:space="preserve">Hệ hô hấp ở người </w:t>
            </w:r>
          </w:p>
          <w:p w:rsidR="007053D7" w:rsidRPr="00191698" w:rsidRDefault="007053D7" w:rsidP="007053D7">
            <w:pPr>
              <w:widowControl w:val="0"/>
              <w:spacing w:before="40" w:after="40" w:line="312" w:lineRule="auto"/>
              <w:rPr>
                <w:b/>
                <w:sz w:val="26"/>
                <w:szCs w:val="26"/>
              </w:rPr>
            </w:pPr>
          </w:p>
        </w:tc>
        <w:tc>
          <w:tcPr>
            <w:tcW w:w="540" w:type="pct"/>
            <w:vAlign w:val="center"/>
          </w:tcPr>
          <w:p w:rsidR="007053D7" w:rsidRPr="00191698" w:rsidRDefault="007053D7" w:rsidP="007053D7">
            <w:pPr>
              <w:widowControl w:val="0"/>
              <w:spacing w:before="40" w:after="40" w:line="312" w:lineRule="auto"/>
              <w:ind w:right="54"/>
              <w:rPr>
                <w:b/>
                <w:bCs/>
                <w:spacing w:val="-8"/>
                <w:sz w:val="26"/>
                <w:szCs w:val="26"/>
              </w:rPr>
            </w:pPr>
            <w:r w:rsidRPr="00191698">
              <w:rPr>
                <w:b/>
                <w:bCs/>
                <w:spacing w:val="-8"/>
                <w:sz w:val="26"/>
                <w:szCs w:val="26"/>
              </w:rPr>
              <w:t xml:space="preserve">1. </w:t>
            </w:r>
            <w:r w:rsidRPr="00191698">
              <w:rPr>
                <w:b/>
                <w:bCs/>
                <w:sz w:val="26"/>
                <w:szCs w:val="26"/>
              </w:rPr>
              <w:t>Chức năng, sự phù hợp giữa cấu tạo với chức năng của hệ hô hấp</w:t>
            </w:r>
          </w:p>
        </w:tc>
        <w:tc>
          <w:tcPr>
            <w:tcW w:w="2482" w:type="pct"/>
            <w:tcBorders>
              <w:top w:val="single" w:sz="4" w:space="0" w:color="auto"/>
              <w:bottom w:val="single" w:sz="4" w:space="0" w:color="auto"/>
            </w:tcBorders>
          </w:tcPr>
          <w:p w:rsidR="007053D7" w:rsidRPr="00191698" w:rsidRDefault="007053D7" w:rsidP="007053D7">
            <w:pPr>
              <w:widowControl w:val="0"/>
              <w:tabs>
                <w:tab w:val="left" w:pos="206"/>
              </w:tabs>
              <w:spacing w:before="40" w:after="40" w:line="312" w:lineRule="auto"/>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7053D7" w:rsidRPr="00191698" w:rsidRDefault="007053D7" w:rsidP="007053D7">
            <w:pPr>
              <w:widowControl w:val="0"/>
              <w:tabs>
                <w:tab w:val="left" w:pos="206"/>
              </w:tabs>
              <w:spacing w:before="40" w:after="40" w:line="312" w:lineRule="auto"/>
              <w:rPr>
                <w:color w:val="FF0000"/>
                <w:sz w:val="26"/>
                <w:szCs w:val="26"/>
              </w:rPr>
            </w:pPr>
            <w:r w:rsidRPr="00191698">
              <w:rPr>
                <w:color w:val="FF0000"/>
                <w:sz w:val="26"/>
                <w:szCs w:val="26"/>
              </w:rPr>
              <w:t>–</w:t>
            </w:r>
            <w:r w:rsidRPr="00191698">
              <w:rPr>
                <w:b/>
                <w:color w:val="FF0000"/>
                <w:sz w:val="26"/>
                <w:szCs w:val="26"/>
              </w:rPr>
              <w:t xml:space="preserve"> </w:t>
            </w:r>
            <w:r w:rsidRPr="00191698">
              <w:rPr>
                <w:color w:val="FF0000"/>
                <w:sz w:val="26"/>
                <w:szCs w:val="26"/>
              </w:rPr>
              <w:t xml:space="preserve">Nêu được chức năng của hệ hô hấp. </w:t>
            </w:r>
          </w:p>
          <w:p w:rsidR="007053D7" w:rsidRPr="00191698" w:rsidRDefault="007053D7" w:rsidP="007053D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7053D7" w:rsidRPr="00191698" w:rsidRDefault="007053D7" w:rsidP="007053D7">
            <w:pPr>
              <w:widowControl w:val="0"/>
              <w:tabs>
                <w:tab w:val="left" w:pos="206"/>
              </w:tabs>
              <w:spacing w:before="40" w:after="40" w:line="312" w:lineRule="auto"/>
              <w:jc w:val="both"/>
              <w:rPr>
                <w:b/>
                <w:sz w:val="26"/>
                <w:szCs w:val="26"/>
              </w:rPr>
            </w:pPr>
            <w:r w:rsidRPr="00191698">
              <w:rPr>
                <w:sz w:val="26"/>
                <w:szCs w:val="26"/>
              </w:rPr>
              <w:t>–</w:t>
            </w:r>
            <w:r w:rsidRPr="00191698">
              <w:rPr>
                <w:b/>
                <w:sz w:val="26"/>
                <w:szCs w:val="26"/>
              </w:rPr>
              <w:t xml:space="preserve"> </w:t>
            </w:r>
            <w:r w:rsidRPr="00191698">
              <w:rPr>
                <w:sz w:val="26"/>
                <w:szCs w:val="26"/>
              </w:rPr>
              <w:t>Nêu được chức năng của mỗi cơ quan và sự phối hợp các cơ quan thể hiện chức năng của cả hệ hô hấp.</w:t>
            </w:r>
          </w:p>
          <w:p w:rsidR="007053D7" w:rsidRPr="00191698" w:rsidRDefault="007053D7" w:rsidP="007053D7">
            <w:pPr>
              <w:widowControl w:val="0"/>
              <w:tabs>
                <w:tab w:val="left" w:pos="206"/>
              </w:tabs>
              <w:spacing w:before="40" w:after="40" w:line="312" w:lineRule="auto"/>
              <w:jc w:val="both"/>
              <w:rPr>
                <w:b/>
                <w:sz w:val="26"/>
                <w:szCs w:val="26"/>
                <w:lang w:val="vi-VN"/>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Quan sát mô hình (hoặc hình vẽ, sơ đồ khái quát) hệ hô hấp ở người, kể tên được các cơ quan của hệ hô hấp.</w:t>
            </w:r>
          </w:p>
        </w:tc>
        <w:tc>
          <w:tcPr>
            <w:tcW w:w="326" w:type="pct"/>
            <w:tcBorders>
              <w:top w:val="single" w:sz="4" w:space="0" w:color="auto"/>
              <w:bottom w:val="single" w:sz="4" w:space="0" w:color="auto"/>
            </w:tcBorders>
          </w:tcPr>
          <w:p w:rsidR="007053D7" w:rsidRPr="00191698" w:rsidRDefault="007053D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p w:rsidR="00DE0C87" w:rsidRPr="00191698" w:rsidRDefault="00DE0C87" w:rsidP="007053D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CB34CE" w:rsidRPr="00191698" w:rsidRDefault="00CB34CE" w:rsidP="007053D7">
            <w:pPr>
              <w:widowControl w:val="0"/>
              <w:spacing w:after="0" w:line="240" w:lineRule="auto"/>
              <w:jc w:val="center"/>
              <w:rPr>
                <w:sz w:val="26"/>
                <w:szCs w:val="26"/>
              </w:rPr>
            </w:pPr>
          </w:p>
          <w:p w:rsidR="00A44412" w:rsidRPr="00191698" w:rsidRDefault="00CB34CE" w:rsidP="007053D7">
            <w:pPr>
              <w:widowControl w:val="0"/>
              <w:spacing w:after="0" w:line="240" w:lineRule="auto"/>
              <w:jc w:val="center"/>
              <w:rPr>
                <w:sz w:val="26"/>
                <w:szCs w:val="26"/>
              </w:rPr>
            </w:pPr>
            <w:r w:rsidRPr="00191698">
              <w:rPr>
                <w:sz w:val="26"/>
                <w:szCs w:val="26"/>
              </w:rPr>
              <w:t>2</w:t>
            </w: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p w:rsidR="00A44412" w:rsidRPr="00191698" w:rsidRDefault="00A44412" w:rsidP="007053D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CB34CE" w:rsidRPr="00191698" w:rsidRDefault="00CB34CE" w:rsidP="007053D7">
            <w:pPr>
              <w:widowControl w:val="0"/>
              <w:spacing w:after="0" w:line="240" w:lineRule="auto"/>
              <w:jc w:val="center"/>
              <w:rPr>
                <w:sz w:val="26"/>
                <w:szCs w:val="26"/>
              </w:rPr>
            </w:pPr>
          </w:p>
          <w:p w:rsidR="00B97FD9" w:rsidRPr="00191698" w:rsidRDefault="00CB34CE" w:rsidP="007053D7">
            <w:pPr>
              <w:widowControl w:val="0"/>
              <w:spacing w:after="0" w:line="240" w:lineRule="auto"/>
              <w:jc w:val="center"/>
              <w:rPr>
                <w:sz w:val="26"/>
                <w:szCs w:val="26"/>
              </w:rPr>
            </w:pPr>
            <w:r w:rsidRPr="00191698">
              <w:rPr>
                <w:sz w:val="26"/>
                <w:szCs w:val="26"/>
              </w:rPr>
              <w:t>C6, 7</w:t>
            </w:r>
          </w:p>
        </w:tc>
      </w:tr>
      <w:tr w:rsidR="007053D7" w:rsidRPr="00191698" w:rsidTr="009C7045">
        <w:trPr>
          <w:trHeight w:val="1520"/>
        </w:trPr>
        <w:tc>
          <w:tcPr>
            <w:tcW w:w="512" w:type="pct"/>
            <w:vAlign w:val="center"/>
          </w:tcPr>
          <w:p w:rsidR="007053D7" w:rsidRPr="00191698" w:rsidRDefault="007053D7" w:rsidP="007053D7">
            <w:pPr>
              <w:widowControl w:val="0"/>
              <w:spacing w:before="40" w:after="40" w:line="312" w:lineRule="auto"/>
              <w:ind w:right="54"/>
              <w:rPr>
                <w:b/>
                <w:sz w:val="26"/>
                <w:szCs w:val="26"/>
              </w:rPr>
            </w:pPr>
          </w:p>
        </w:tc>
        <w:tc>
          <w:tcPr>
            <w:tcW w:w="540" w:type="pct"/>
          </w:tcPr>
          <w:p w:rsidR="007053D7" w:rsidRPr="00191698" w:rsidRDefault="007053D7" w:rsidP="007053D7">
            <w:pPr>
              <w:widowControl w:val="0"/>
              <w:spacing w:before="40" w:after="40" w:line="312" w:lineRule="auto"/>
              <w:ind w:right="54"/>
              <w:rPr>
                <w:b/>
                <w:bCs/>
                <w:spacing w:val="-8"/>
                <w:sz w:val="26"/>
                <w:szCs w:val="26"/>
              </w:rPr>
            </w:pPr>
            <w:r w:rsidRPr="00191698">
              <w:rPr>
                <w:b/>
                <w:bCs/>
                <w:spacing w:val="-8"/>
                <w:sz w:val="26"/>
                <w:szCs w:val="26"/>
              </w:rPr>
              <w:t xml:space="preserve">2. </w:t>
            </w:r>
            <w:r w:rsidRPr="00191698">
              <w:rPr>
                <w:b/>
                <w:bCs/>
                <w:sz w:val="26"/>
                <w:szCs w:val="26"/>
              </w:rPr>
              <w:t>Bảo vệ hệ hô hấp</w:t>
            </w:r>
          </w:p>
        </w:tc>
        <w:tc>
          <w:tcPr>
            <w:tcW w:w="2482" w:type="pct"/>
            <w:tcBorders>
              <w:top w:val="single" w:sz="4" w:space="0" w:color="auto"/>
              <w:bottom w:val="single" w:sz="4" w:space="0" w:color="auto"/>
            </w:tcBorders>
          </w:tcPr>
          <w:p w:rsidR="007053D7" w:rsidRPr="00191698" w:rsidRDefault="007053D7" w:rsidP="007053D7">
            <w:pPr>
              <w:widowControl w:val="0"/>
              <w:tabs>
                <w:tab w:val="left" w:pos="206"/>
              </w:tabs>
              <w:spacing w:before="40" w:after="40" w:line="312" w:lineRule="auto"/>
              <w:rPr>
                <w:b/>
                <w:sz w:val="26"/>
                <w:szCs w:val="26"/>
              </w:rPr>
            </w:pPr>
            <w:r w:rsidRPr="00191698">
              <w:rPr>
                <w:b/>
                <w:sz w:val="26"/>
                <w:szCs w:val="26"/>
                <w:lang w:val="vi-VN"/>
              </w:rPr>
              <w:t>Nhận biết</w:t>
            </w:r>
            <w:r w:rsidRPr="00191698">
              <w:rPr>
                <w:b/>
                <w:sz w:val="26"/>
                <w:szCs w:val="26"/>
              </w:rPr>
              <w:t xml:space="preserve">: </w:t>
            </w:r>
          </w:p>
          <w:p w:rsidR="007053D7" w:rsidRPr="00191698" w:rsidRDefault="007053D7" w:rsidP="007053D7">
            <w:pPr>
              <w:widowControl w:val="0"/>
              <w:tabs>
                <w:tab w:val="left" w:pos="206"/>
              </w:tabs>
              <w:spacing w:before="40" w:after="40" w:line="312" w:lineRule="auto"/>
              <w:rPr>
                <w:color w:val="000000" w:themeColor="text1"/>
                <w:sz w:val="26"/>
                <w:szCs w:val="26"/>
              </w:rPr>
            </w:pPr>
            <w:r w:rsidRPr="00191698">
              <w:rPr>
                <w:color w:val="000000" w:themeColor="text1"/>
                <w:sz w:val="26"/>
                <w:szCs w:val="26"/>
              </w:rPr>
              <w:t xml:space="preserve">– Nêu được một số bệnh về phổi, đường hô hấp và cách phòng tránh. </w:t>
            </w:r>
          </w:p>
          <w:p w:rsidR="007053D7" w:rsidRPr="00191698" w:rsidRDefault="007053D7" w:rsidP="007053D7">
            <w:pPr>
              <w:widowControl w:val="0"/>
              <w:tabs>
                <w:tab w:val="left" w:pos="206"/>
              </w:tabs>
              <w:spacing w:before="40" w:after="40" w:line="312" w:lineRule="auto"/>
              <w:rPr>
                <w:b/>
                <w:sz w:val="26"/>
                <w:szCs w:val="26"/>
              </w:rPr>
            </w:pPr>
            <w:r w:rsidRPr="00191698">
              <w:rPr>
                <w:b/>
                <w:sz w:val="26"/>
                <w:szCs w:val="26"/>
                <w:lang w:val="vi-VN"/>
              </w:rPr>
              <w:t>Thông hiểu</w:t>
            </w:r>
            <w:r w:rsidRPr="00191698">
              <w:rPr>
                <w:b/>
                <w:sz w:val="26"/>
                <w:szCs w:val="26"/>
              </w:rPr>
              <w:t xml:space="preserve">: </w:t>
            </w:r>
          </w:p>
          <w:p w:rsidR="007053D7" w:rsidRPr="00191698" w:rsidRDefault="007053D7" w:rsidP="007053D7">
            <w:pPr>
              <w:widowControl w:val="0"/>
              <w:tabs>
                <w:tab w:val="left" w:pos="206"/>
              </w:tabs>
              <w:spacing w:before="40" w:after="40" w:line="312" w:lineRule="auto"/>
              <w:rPr>
                <w:b/>
                <w:sz w:val="26"/>
                <w:szCs w:val="26"/>
              </w:rPr>
            </w:pPr>
            <w:r w:rsidRPr="00191698">
              <w:rPr>
                <w:sz w:val="26"/>
                <w:szCs w:val="26"/>
              </w:rPr>
              <w:t>– Trình bày được vai trò của việc chống ô nhiễm không khí liên quan đến các bệnh về hô hấp.</w:t>
            </w:r>
          </w:p>
          <w:p w:rsidR="007053D7" w:rsidRPr="00191698" w:rsidRDefault="007053D7" w:rsidP="007053D7">
            <w:pPr>
              <w:widowControl w:val="0"/>
              <w:tabs>
                <w:tab w:val="left" w:pos="206"/>
              </w:tabs>
              <w:spacing w:before="40" w:after="40" w:line="312" w:lineRule="auto"/>
              <w:contextualSpacing/>
              <w:rPr>
                <w:b/>
                <w:sz w:val="26"/>
                <w:szCs w:val="26"/>
              </w:rPr>
            </w:pPr>
            <w:r w:rsidRPr="00191698">
              <w:rPr>
                <w:b/>
                <w:sz w:val="26"/>
                <w:szCs w:val="26"/>
              </w:rPr>
              <w:t xml:space="preserve">Vận dụng: </w:t>
            </w:r>
          </w:p>
          <w:p w:rsidR="007053D7" w:rsidRPr="00191698" w:rsidRDefault="007053D7" w:rsidP="007053D7">
            <w:pPr>
              <w:pStyle w:val="ListParagraph"/>
              <w:widowControl w:val="0"/>
              <w:numPr>
                <w:ilvl w:val="0"/>
                <w:numId w:val="10"/>
              </w:numPr>
              <w:tabs>
                <w:tab w:val="left" w:pos="206"/>
              </w:tabs>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 xml:space="preserve"> Vận dụng được hiểu biết về hô hấp để bảo vệ bản thân và gia đình.</w:t>
            </w:r>
          </w:p>
          <w:p w:rsidR="007053D7" w:rsidRPr="00191698" w:rsidRDefault="007053D7" w:rsidP="007053D7">
            <w:pPr>
              <w:widowControl w:val="0"/>
              <w:tabs>
                <w:tab w:val="left" w:pos="206"/>
              </w:tabs>
              <w:spacing w:before="40" w:after="40" w:line="312" w:lineRule="auto"/>
              <w:rPr>
                <w:b/>
                <w:sz w:val="26"/>
                <w:szCs w:val="26"/>
              </w:rPr>
            </w:pPr>
            <w:r w:rsidRPr="00191698">
              <w:rPr>
                <w:b/>
                <w:sz w:val="26"/>
                <w:szCs w:val="26"/>
              </w:rPr>
              <w:t xml:space="preserve">Vận dụng cao: </w:t>
            </w:r>
          </w:p>
          <w:p w:rsidR="007053D7" w:rsidRPr="00191698" w:rsidRDefault="007053D7" w:rsidP="007053D7">
            <w:pPr>
              <w:pStyle w:val="ListParagraph"/>
              <w:widowControl w:val="0"/>
              <w:numPr>
                <w:ilvl w:val="0"/>
                <w:numId w:val="10"/>
              </w:numPr>
              <w:tabs>
                <w:tab w:val="left" w:pos="206"/>
              </w:tabs>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Thực hiện được tình huống giả định hô hấp nhân tạo, cấp cứu người đuối nước.</w:t>
            </w:r>
          </w:p>
          <w:p w:rsidR="007053D7" w:rsidRPr="00191698" w:rsidRDefault="007053D7" w:rsidP="007053D7">
            <w:pPr>
              <w:widowControl w:val="0"/>
              <w:tabs>
                <w:tab w:val="left" w:pos="206"/>
              </w:tabs>
              <w:spacing w:before="40" w:after="40" w:line="312" w:lineRule="auto"/>
              <w:rPr>
                <w:sz w:val="26"/>
                <w:szCs w:val="26"/>
              </w:rPr>
            </w:pPr>
            <w:r w:rsidRPr="00191698">
              <w:rPr>
                <w:sz w:val="26"/>
                <w:szCs w:val="26"/>
              </w:rPr>
              <w:t>–</w:t>
            </w:r>
            <w:r w:rsidRPr="00191698">
              <w:rPr>
                <w:b/>
                <w:sz w:val="26"/>
                <w:szCs w:val="26"/>
              </w:rPr>
              <w:t xml:space="preserve"> </w:t>
            </w:r>
            <w:r w:rsidRPr="00191698">
              <w:rPr>
                <w:sz w:val="26"/>
                <w:szCs w:val="26"/>
              </w:rPr>
              <w:t xml:space="preserve">Tranh luận trong nhóm và đưa ra được quan điểm nên hay không nên hút thuốc lá và kinh doanh thuốc lá. </w:t>
            </w:r>
          </w:p>
          <w:p w:rsidR="007053D7" w:rsidRPr="00191698" w:rsidRDefault="007053D7" w:rsidP="007053D7">
            <w:pPr>
              <w:widowControl w:val="0"/>
              <w:tabs>
                <w:tab w:val="left" w:pos="206"/>
              </w:tabs>
              <w:spacing w:before="40" w:after="40" w:line="312" w:lineRule="auto"/>
              <w:rPr>
                <w:sz w:val="26"/>
                <w:szCs w:val="26"/>
              </w:rPr>
            </w:pPr>
            <w:r w:rsidRPr="00191698">
              <w:rPr>
                <w:sz w:val="26"/>
                <w:szCs w:val="26"/>
              </w:rPr>
              <w:t>–Thiết kế được áp phích tuyên truyền không hút thuốc lá.</w:t>
            </w:r>
          </w:p>
          <w:p w:rsidR="007053D7" w:rsidRPr="00191698" w:rsidRDefault="007053D7" w:rsidP="007053D7">
            <w:pPr>
              <w:widowControl w:val="0"/>
              <w:tabs>
                <w:tab w:val="left" w:pos="206"/>
              </w:tabs>
              <w:spacing w:before="40" w:after="40" w:line="312" w:lineRule="auto"/>
              <w:rPr>
                <w:b/>
                <w:sz w:val="26"/>
                <w:szCs w:val="26"/>
                <w:lang w:val="vi-VN"/>
              </w:rPr>
            </w:pPr>
            <w:r w:rsidRPr="00191698">
              <w:rPr>
                <w:sz w:val="26"/>
                <w:szCs w:val="26"/>
              </w:rPr>
              <w:t>–</w:t>
            </w:r>
            <w:r w:rsidRPr="00191698">
              <w:rPr>
                <w:b/>
                <w:sz w:val="26"/>
                <w:szCs w:val="26"/>
              </w:rPr>
              <w:t xml:space="preserve"> </w:t>
            </w:r>
            <w:r w:rsidRPr="00191698">
              <w:rPr>
                <w:sz w:val="26"/>
                <w:szCs w:val="26"/>
                <w:lang w:val="vi-VN"/>
              </w:rPr>
              <w:t xml:space="preserve"> </w:t>
            </w:r>
            <w:r w:rsidRPr="00191698">
              <w:rPr>
                <w:sz w:val="26"/>
                <w:szCs w:val="26"/>
              </w:rPr>
              <w:t>Điều tra được một số bệnh về đường hô hấp trong trường học hoặc tại địa phương, nêu được nguyên nhân và cách phòng tránh.</w:t>
            </w:r>
          </w:p>
        </w:tc>
        <w:tc>
          <w:tcPr>
            <w:tcW w:w="326" w:type="pct"/>
            <w:tcBorders>
              <w:top w:val="single" w:sz="4" w:space="0" w:color="auto"/>
              <w:bottom w:val="single" w:sz="4" w:space="0" w:color="auto"/>
            </w:tcBorders>
          </w:tcPr>
          <w:p w:rsidR="007053D7" w:rsidRPr="00191698" w:rsidRDefault="007053D7" w:rsidP="007053D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0D5403" w:rsidRPr="00191698" w:rsidRDefault="000D5403" w:rsidP="007053D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7053D7" w:rsidRPr="00191698" w:rsidRDefault="007053D7" w:rsidP="007053D7">
            <w:pPr>
              <w:widowControl w:val="0"/>
              <w:spacing w:after="0" w:line="240" w:lineRule="auto"/>
              <w:jc w:val="center"/>
              <w:rPr>
                <w:sz w:val="26"/>
                <w:szCs w:val="26"/>
              </w:rPr>
            </w:pPr>
          </w:p>
          <w:p w:rsidR="00B97FD9" w:rsidRPr="00191698" w:rsidRDefault="00B97FD9" w:rsidP="007053D7">
            <w:pPr>
              <w:widowControl w:val="0"/>
              <w:spacing w:after="0" w:line="240" w:lineRule="auto"/>
              <w:jc w:val="center"/>
              <w:rPr>
                <w:sz w:val="26"/>
                <w:szCs w:val="26"/>
              </w:rPr>
            </w:pPr>
          </w:p>
        </w:tc>
      </w:tr>
      <w:tr w:rsidR="00283977" w:rsidRPr="00191698" w:rsidTr="009A1986">
        <w:trPr>
          <w:trHeight w:val="1520"/>
        </w:trPr>
        <w:tc>
          <w:tcPr>
            <w:tcW w:w="512" w:type="pct"/>
            <w:vAlign w:val="center"/>
          </w:tcPr>
          <w:p w:rsidR="00283977" w:rsidRPr="00191698" w:rsidRDefault="00283977" w:rsidP="00283977">
            <w:pPr>
              <w:widowControl w:val="0"/>
              <w:spacing w:before="40" w:after="40" w:line="312" w:lineRule="auto"/>
              <w:ind w:right="54"/>
              <w:rPr>
                <w:b/>
                <w:sz w:val="26"/>
                <w:szCs w:val="26"/>
              </w:rPr>
            </w:pPr>
            <w:r w:rsidRPr="00191698">
              <w:rPr>
                <w:b/>
                <w:sz w:val="26"/>
                <w:szCs w:val="26"/>
              </w:rPr>
              <w:t>Hệ bài tiết ở người</w:t>
            </w: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1. </w:t>
            </w:r>
            <w:r w:rsidRPr="00191698">
              <w:rPr>
                <w:b/>
                <w:bCs/>
                <w:sz w:val="26"/>
                <w:szCs w:val="26"/>
              </w:rPr>
              <w:t>Các cơ quan và chức năng của hệ bài tiết</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283977" w:rsidRPr="00191698" w:rsidRDefault="00283977" w:rsidP="00283977">
            <w:pPr>
              <w:pStyle w:val="ListParagraph"/>
              <w:widowControl w:val="0"/>
              <w:numPr>
                <w:ilvl w:val="0"/>
                <w:numId w:val="10"/>
              </w:numPr>
              <w:tabs>
                <w:tab w:val="left" w:pos="206"/>
              </w:tabs>
              <w:spacing w:before="40" w:after="40" w:line="312" w:lineRule="auto"/>
              <w:jc w:val="both"/>
              <w:rPr>
                <w:rFonts w:ascii="Times New Roman" w:hAnsi="Times New Roman" w:cs="Times New Roman"/>
                <w:color w:val="000000" w:themeColor="text1"/>
                <w:sz w:val="26"/>
                <w:szCs w:val="26"/>
              </w:rPr>
            </w:pPr>
            <w:r w:rsidRPr="00191698">
              <w:rPr>
                <w:rFonts w:ascii="Times New Roman" w:hAnsi="Times New Roman" w:cs="Times New Roman"/>
                <w:color w:val="000000" w:themeColor="text1"/>
                <w:sz w:val="26"/>
                <w:szCs w:val="26"/>
              </w:rPr>
              <w:t xml:space="preserve">Nêu được chức năng của hệ bài tiết. </w:t>
            </w:r>
          </w:p>
          <w:p w:rsidR="00283977" w:rsidRPr="00191698" w:rsidRDefault="00283977" w:rsidP="00283977">
            <w:pPr>
              <w:pStyle w:val="ListParagraph"/>
              <w:widowControl w:val="0"/>
              <w:numPr>
                <w:ilvl w:val="0"/>
                <w:numId w:val="10"/>
              </w:numPr>
              <w:tabs>
                <w:tab w:val="left" w:pos="206"/>
              </w:tabs>
              <w:spacing w:before="40" w:after="40" w:line="312" w:lineRule="auto"/>
              <w:jc w:val="both"/>
              <w:rPr>
                <w:rFonts w:ascii="Times New Roman" w:hAnsi="Times New Roman" w:cs="Times New Roman"/>
                <w:b/>
                <w:color w:val="FF0000"/>
                <w:sz w:val="26"/>
                <w:szCs w:val="26"/>
              </w:rPr>
            </w:pPr>
            <w:r w:rsidRPr="00191698">
              <w:rPr>
                <w:rFonts w:ascii="Times New Roman" w:hAnsi="Times New Roman" w:cs="Times New Roman"/>
                <w:color w:val="FF0000"/>
                <w:sz w:val="26"/>
                <w:szCs w:val="26"/>
              </w:rPr>
              <w:t>Dựa vào hình ảnh sơ lược, kể tên được các bộ phận chủ yếu của thận.</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 xml:space="preserve">Dựa vào hình ảnh hay mô hình, kể tên được các cơ quan của hệ bài tiết nước tiểu. </w:t>
            </w:r>
          </w:p>
          <w:p w:rsidR="00283977" w:rsidRPr="00191698" w:rsidRDefault="00283977" w:rsidP="00283977">
            <w:pPr>
              <w:widowControl w:val="0"/>
              <w:tabs>
                <w:tab w:val="left" w:pos="206"/>
              </w:tabs>
              <w:spacing w:before="40" w:after="40" w:line="312" w:lineRule="auto"/>
              <w:rPr>
                <w:b/>
                <w:sz w:val="26"/>
                <w:szCs w:val="26"/>
                <w:lang w:val="vi-VN"/>
              </w:rPr>
            </w:pPr>
            <w:r w:rsidRPr="00191698">
              <w:rPr>
                <w:sz w:val="26"/>
                <w:szCs w:val="26"/>
              </w:rPr>
              <w:lastRenderedPageBreak/>
              <w:t>Trình bày được một số bệnh về hệ bài tiết. Trình bày cách phòng chống các bệnh về hệ bài tiết.</w:t>
            </w:r>
          </w:p>
        </w:tc>
        <w:tc>
          <w:tcPr>
            <w:tcW w:w="326" w:type="pct"/>
            <w:tcBorders>
              <w:top w:val="single" w:sz="4" w:space="0" w:color="auto"/>
              <w:bottom w:val="single" w:sz="4" w:space="0" w:color="auto"/>
            </w:tcBorders>
          </w:tcPr>
          <w:p w:rsidR="009A7B1B" w:rsidRPr="00191698" w:rsidRDefault="009A7B1B" w:rsidP="00283977">
            <w:pPr>
              <w:widowControl w:val="0"/>
              <w:spacing w:after="0" w:line="240" w:lineRule="auto"/>
              <w:jc w:val="center"/>
              <w:rPr>
                <w:b/>
                <w:sz w:val="26"/>
                <w:szCs w:val="26"/>
              </w:rPr>
            </w:pPr>
          </w:p>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r w:rsidRPr="00191698">
              <w:rPr>
                <w:sz w:val="26"/>
                <w:szCs w:val="26"/>
              </w:rPr>
              <w:t>C8</w:t>
            </w:r>
          </w:p>
          <w:p w:rsidR="00D300E3" w:rsidRPr="00191698" w:rsidRDefault="00D300E3" w:rsidP="00283977">
            <w:pPr>
              <w:widowControl w:val="0"/>
              <w:spacing w:after="0" w:line="240" w:lineRule="auto"/>
              <w:jc w:val="center"/>
              <w:rPr>
                <w:sz w:val="26"/>
                <w:szCs w:val="26"/>
              </w:rPr>
            </w:pPr>
          </w:p>
        </w:tc>
      </w:tr>
      <w:tr w:rsidR="00283977" w:rsidRPr="00191698" w:rsidTr="009A6810">
        <w:trPr>
          <w:trHeight w:val="1520"/>
        </w:trPr>
        <w:tc>
          <w:tcPr>
            <w:tcW w:w="512" w:type="pct"/>
            <w:tcBorders>
              <w:top w:val="nil"/>
            </w:tcBorders>
          </w:tcPr>
          <w:p w:rsidR="00283977" w:rsidRPr="00191698" w:rsidRDefault="00283977" w:rsidP="00283977">
            <w:pPr>
              <w:widowControl w:val="0"/>
              <w:spacing w:before="40" w:after="40" w:line="312" w:lineRule="auto"/>
              <w:ind w:right="54"/>
              <w:rPr>
                <w:b/>
                <w:sz w:val="26"/>
                <w:szCs w:val="26"/>
              </w:rPr>
            </w:pPr>
          </w:p>
        </w:tc>
        <w:tc>
          <w:tcPr>
            <w:tcW w:w="540" w:type="pct"/>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2. </w:t>
            </w:r>
            <w:r w:rsidRPr="00191698">
              <w:rPr>
                <w:b/>
                <w:bCs/>
                <w:sz w:val="26"/>
                <w:szCs w:val="26"/>
              </w:rPr>
              <w:t>Bảo vệ hệ bài tiết</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 xml:space="preserve">Vận dụng được hiểu biết về hệ bài tiết để bảo vệ sức khoẻ.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rPr>
              <w:t>Vận dụng cao:</w:t>
            </w:r>
          </w:p>
          <w:p w:rsidR="00283977" w:rsidRPr="00191698" w:rsidRDefault="00283977" w:rsidP="00283977">
            <w:pPr>
              <w:widowControl w:val="0"/>
              <w:tabs>
                <w:tab w:val="left" w:pos="206"/>
              </w:tabs>
              <w:spacing w:before="40" w:after="40" w:line="312" w:lineRule="auto"/>
              <w:jc w:val="both"/>
              <w:rPr>
                <w:b/>
                <w:sz w:val="26"/>
                <w:szCs w:val="26"/>
              </w:rPr>
            </w:pPr>
            <w:r w:rsidRPr="00191698">
              <w:rPr>
                <w:sz w:val="26"/>
                <w:szCs w:val="26"/>
              </w:rPr>
              <w:t>–</w:t>
            </w:r>
            <w:r w:rsidRPr="00191698">
              <w:rPr>
                <w:b/>
                <w:sz w:val="26"/>
                <w:szCs w:val="26"/>
              </w:rPr>
              <w:t xml:space="preserve"> </w:t>
            </w:r>
            <w:r w:rsidRPr="00191698">
              <w:rPr>
                <w:sz w:val="26"/>
                <w:szCs w:val="26"/>
              </w:rPr>
              <w:t>Tìm hiểu được một số thành tựu ghép thận, chạy thận nhân tạo.</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 xml:space="preserve">Thực hiện được dự án, bài tập: Điều tra bệnh về thận như sỏi thận, viêm thận,... trong trường học hoặc tại địa phương.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p w:rsidR="00DE0C87" w:rsidRPr="00191698" w:rsidRDefault="00DE0C8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vAlign w:val="center"/>
          </w:tcPr>
          <w:p w:rsidR="00283977" w:rsidRPr="00191698" w:rsidRDefault="00283977" w:rsidP="00283977">
            <w:pPr>
              <w:widowControl w:val="0"/>
              <w:spacing w:before="40" w:after="40" w:line="312" w:lineRule="auto"/>
              <w:ind w:right="54"/>
              <w:rPr>
                <w:b/>
                <w:sz w:val="26"/>
                <w:szCs w:val="26"/>
              </w:rPr>
            </w:pPr>
            <w:r w:rsidRPr="00191698">
              <w:rPr>
                <w:b/>
                <w:sz w:val="26"/>
                <w:szCs w:val="26"/>
              </w:rPr>
              <w:t>Điều hoà môi trường trong của cơ thể</w:t>
            </w: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1. </w:t>
            </w:r>
            <w:r w:rsidRPr="00191698">
              <w:rPr>
                <w:b/>
                <w:bCs/>
                <w:sz w:val="26"/>
                <w:szCs w:val="26"/>
              </w:rPr>
              <w:t xml:space="preserve">Khái niệm môi trường trong của cơ thể </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color w:val="000000" w:themeColor="text1"/>
                <w:sz w:val="26"/>
                <w:szCs w:val="26"/>
              </w:rPr>
              <w:t xml:space="preserve">– Nêu được khái niệm môi trường trong của cơ thể.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vAlign w:val="center"/>
          </w:tcPr>
          <w:p w:rsidR="00283977" w:rsidRPr="00191698" w:rsidRDefault="00283977" w:rsidP="00283977">
            <w:pPr>
              <w:widowControl w:val="0"/>
              <w:spacing w:before="40" w:after="40" w:line="312" w:lineRule="auto"/>
              <w:ind w:right="54"/>
              <w:rPr>
                <w:b/>
                <w:sz w:val="26"/>
                <w:szCs w:val="26"/>
              </w:rPr>
            </w:pPr>
          </w:p>
        </w:tc>
        <w:tc>
          <w:tcPr>
            <w:tcW w:w="540" w:type="pct"/>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2. </w:t>
            </w:r>
            <w:r w:rsidRPr="00191698">
              <w:rPr>
                <w:b/>
                <w:bCs/>
                <w:sz w:val="26"/>
                <w:szCs w:val="26"/>
              </w:rPr>
              <w:t xml:space="preserve">Duy trì sự ổn định môi trường trong của cơ thể  </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 xml:space="preserve">Nêu được khái niệm cân bằng môi trường trong. </w:t>
            </w:r>
          </w:p>
          <w:p w:rsidR="00283977" w:rsidRPr="00191698" w:rsidRDefault="00283977" w:rsidP="00283977">
            <w:pPr>
              <w:widowControl w:val="0"/>
              <w:tabs>
                <w:tab w:val="left" w:pos="206"/>
              </w:tabs>
              <w:spacing w:before="40" w:after="40" w:line="312" w:lineRule="auto"/>
              <w:jc w:val="both"/>
              <w:rPr>
                <w:color w:val="FF0000"/>
                <w:sz w:val="26"/>
                <w:szCs w:val="26"/>
              </w:rPr>
            </w:pPr>
            <w:r w:rsidRPr="00191698">
              <w:rPr>
                <w:color w:val="FF0000"/>
                <w:sz w:val="26"/>
                <w:szCs w:val="26"/>
              </w:rPr>
              <w:t xml:space="preserve">– Nêu được vai trò của sự duy trì ổn định môi trường trong của cơ thể (ví dụ nồng độ glucose, nồng độ muối trong máu, urea, uric acid, pH).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lang w:val="vi-VN"/>
              </w:rPr>
              <w:t xml:space="preserve"> </w:t>
            </w:r>
            <w:r w:rsidRPr="00191698">
              <w:rPr>
                <w:sz w:val="26"/>
                <w:szCs w:val="26"/>
              </w:rPr>
              <w:t>Đọc và hiểu được thông tin một ví dụ cụ thể về kết quả xét nghiệm nồng độ đường và uric acid trong máu.</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r w:rsidRPr="00191698">
              <w:rPr>
                <w:sz w:val="26"/>
                <w:szCs w:val="26"/>
              </w:rPr>
              <w:t>1</w:t>
            </w: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p>
          <w:p w:rsidR="00B9559A" w:rsidRPr="00191698" w:rsidRDefault="00B9559A" w:rsidP="00283977">
            <w:pPr>
              <w:widowControl w:val="0"/>
              <w:spacing w:after="0" w:line="240" w:lineRule="auto"/>
              <w:jc w:val="center"/>
              <w:rPr>
                <w:sz w:val="26"/>
                <w:szCs w:val="26"/>
              </w:rPr>
            </w:pPr>
            <w:r w:rsidRPr="00191698">
              <w:rPr>
                <w:sz w:val="26"/>
                <w:szCs w:val="26"/>
              </w:rPr>
              <w:t>C</w:t>
            </w:r>
            <w:r w:rsidR="00A64DE1" w:rsidRPr="00191698">
              <w:rPr>
                <w:sz w:val="26"/>
                <w:szCs w:val="26"/>
              </w:rPr>
              <w:t>9</w:t>
            </w: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r w:rsidRPr="00191698">
              <w:rPr>
                <w:b/>
                <w:sz w:val="26"/>
                <w:szCs w:val="26"/>
              </w:rPr>
              <w:lastRenderedPageBreak/>
              <w:t>Hệ thần kinh và các quan ở người</w:t>
            </w: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1. </w:t>
            </w:r>
            <w:r w:rsidRPr="00191698">
              <w:rPr>
                <w:b/>
                <w:bCs/>
                <w:sz w:val="26"/>
                <w:szCs w:val="26"/>
              </w:rPr>
              <w:t>Chức năng, sự phù hợp giữa cấu tạo với chức năng của hệ thần kinh và các giác quan</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rPr>
                <w:b/>
                <w:sz w:val="26"/>
                <w:szCs w:val="26"/>
              </w:rPr>
            </w:pPr>
            <w:r w:rsidRPr="00191698">
              <w:rPr>
                <w:b/>
                <w:sz w:val="26"/>
                <w:szCs w:val="26"/>
                <w:lang w:val="vi-VN"/>
              </w:rPr>
              <w:t>Nhận biết</w:t>
            </w:r>
            <w:r w:rsidRPr="00191698">
              <w:rPr>
                <w:b/>
                <w:sz w:val="26"/>
                <w:szCs w:val="26"/>
              </w:rPr>
              <w:t xml:space="preserve">: </w:t>
            </w:r>
          </w:p>
          <w:p w:rsidR="00283977" w:rsidRPr="00191698" w:rsidRDefault="00283977" w:rsidP="00283977">
            <w:pPr>
              <w:pStyle w:val="ListParagraph"/>
              <w:widowControl w:val="0"/>
              <w:numPr>
                <w:ilvl w:val="0"/>
                <w:numId w:val="4"/>
              </w:numPr>
              <w:tabs>
                <w:tab w:val="left" w:pos="206"/>
              </w:tabs>
              <w:spacing w:before="40" w:after="40" w:line="312" w:lineRule="auto"/>
              <w:rPr>
                <w:rFonts w:ascii="Times New Roman" w:hAnsi="Times New Roman" w:cs="Times New Roman"/>
                <w:sz w:val="26"/>
                <w:szCs w:val="26"/>
              </w:rPr>
            </w:pPr>
            <w:r w:rsidRPr="00191698">
              <w:rPr>
                <w:rFonts w:ascii="Times New Roman" w:hAnsi="Times New Roman" w:cs="Times New Roman"/>
                <w:sz w:val="26"/>
                <w:szCs w:val="26"/>
              </w:rPr>
              <w:t xml:space="preserve">Nêu được chức năng của hệ thần kinh và các giác quan. </w:t>
            </w:r>
          </w:p>
          <w:p w:rsidR="00283977" w:rsidRPr="00191698" w:rsidRDefault="00283977" w:rsidP="00283977">
            <w:pPr>
              <w:pStyle w:val="ListParagraph"/>
              <w:widowControl w:val="0"/>
              <w:numPr>
                <w:ilvl w:val="0"/>
                <w:numId w:val="4"/>
              </w:numPr>
              <w:tabs>
                <w:tab w:val="left" w:pos="206"/>
              </w:tabs>
              <w:spacing w:before="40" w:after="40" w:line="312" w:lineRule="auto"/>
              <w:rPr>
                <w:rFonts w:ascii="Times New Roman" w:hAnsi="Times New Roman" w:cs="Times New Roman"/>
                <w:color w:val="000000" w:themeColor="text1"/>
                <w:sz w:val="26"/>
                <w:szCs w:val="26"/>
              </w:rPr>
            </w:pPr>
            <w:r w:rsidRPr="00191698">
              <w:rPr>
                <w:rFonts w:ascii="Times New Roman" w:hAnsi="Times New Roman" w:cs="Times New Roman"/>
                <w:color w:val="000000" w:themeColor="text1"/>
                <w:sz w:val="26"/>
                <w:szCs w:val="26"/>
              </w:rPr>
              <w:t>Nêu được chức năng của các giác quan thị giác và thính giác.</w:t>
            </w:r>
          </w:p>
          <w:p w:rsidR="00283977" w:rsidRPr="00191698" w:rsidRDefault="00283977" w:rsidP="00283977">
            <w:pPr>
              <w:widowControl w:val="0"/>
              <w:tabs>
                <w:tab w:val="left" w:pos="206"/>
              </w:tabs>
              <w:spacing w:before="40" w:after="40" w:line="312" w:lineRule="auto"/>
              <w:rPr>
                <w:color w:val="FF0000"/>
                <w:sz w:val="26"/>
                <w:szCs w:val="26"/>
              </w:rPr>
            </w:pPr>
            <w:r w:rsidRPr="00191698">
              <w:rPr>
                <w:color w:val="FF0000"/>
                <w:sz w:val="26"/>
                <w:szCs w:val="26"/>
              </w:rPr>
              <w:t xml:space="preserve">– Dựa vào hình ảnh kể tên được hai bộ phận của hệ thần kinh là bộ phận trung ương (não, tuỷ sống) và bộ phận ngoại biên (các dây thần kinh, hạch thần kinh). </w:t>
            </w:r>
          </w:p>
          <w:p w:rsidR="00283977" w:rsidRPr="00191698" w:rsidRDefault="00283977" w:rsidP="00283977">
            <w:pPr>
              <w:widowControl w:val="0"/>
              <w:tabs>
                <w:tab w:val="left" w:pos="206"/>
              </w:tabs>
              <w:spacing w:before="40" w:after="40" w:line="312" w:lineRule="auto"/>
              <w:jc w:val="both"/>
              <w:rPr>
                <w:b/>
                <w:sz w:val="26"/>
                <w:szCs w:val="26"/>
                <w:lang w:val="vi-VN"/>
              </w:rPr>
            </w:pP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p w:rsidR="009674C2" w:rsidRPr="00191698" w:rsidRDefault="009674C2" w:rsidP="00283977">
            <w:pPr>
              <w:widowControl w:val="0"/>
              <w:spacing w:after="0" w:line="240" w:lineRule="auto"/>
              <w:jc w:val="center"/>
              <w:rPr>
                <w:sz w:val="26"/>
                <w:szCs w:val="26"/>
              </w:rPr>
            </w:pPr>
          </w:p>
          <w:p w:rsidR="009674C2" w:rsidRPr="00191698" w:rsidRDefault="009674C2" w:rsidP="00283977">
            <w:pPr>
              <w:widowControl w:val="0"/>
              <w:spacing w:after="0" w:line="240" w:lineRule="auto"/>
              <w:jc w:val="center"/>
              <w:rPr>
                <w:sz w:val="26"/>
                <w:szCs w:val="26"/>
              </w:rPr>
            </w:pPr>
          </w:p>
          <w:p w:rsidR="000135FD" w:rsidRPr="00191698" w:rsidRDefault="000135FD" w:rsidP="00283977">
            <w:pPr>
              <w:widowControl w:val="0"/>
              <w:spacing w:after="0" w:line="240" w:lineRule="auto"/>
              <w:jc w:val="center"/>
              <w:rPr>
                <w:sz w:val="26"/>
                <w:szCs w:val="26"/>
              </w:rPr>
            </w:pPr>
          </w:p>
          <w:p w:rsidR="00DE0C87" w:rsidRPr="00191698" w:rsidRDefault="00320C87" w:rsidP="00283977">
            <w:pPr>
              <w:widowControl w:val="0"/>
              <w:spacing w:after="0" w:line="240" w:lineRule="auto"/>
              <w:jc w:val="center"/>
              <w:rPr>
                <w:sz w:val="26"/>
                <w:szCs w:val="26"/>
              </w:rPr>
            </w:pPr>
            <w:r w:rsidRPr="00191698">
              <w:rPr>
                <w:sz w:val="26"/>
                <w:szCs w:val="26"/>
              </w:rPr>
              <w:t>1</w:t>
            </w:r>
          </w:p>
          <w:p w:rsidR="00DE0C87" w:rsidRPr="00191698" w:rsidRDefault="00DE0C8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9674C2" w:rsidRPr="00191698" w:rsidRDefault="009674C2" w:rsidP="00283977">
            <w:pPr>
              <w:widowControl w:val="0"/>
              <w:spacing w:after="0" w:line="240" w:lineRule="auto"/>
              <w:jc w:val="center"/>
              <w:rPr>
                <w:sz w:val="26"/>
                <w:szCs w:val="26"/>
              </w:rPr>
            </w:pPr>
          </w:p>
          <w:p w:rsidR="009674C2" w:rsidRPr="00191698" w:rsidRDefault="009674C2" w:rsidP="00283977">
            <w:pPr>
              <w:widowControl w:val="0"/>
              <w:spacing w:after="0" w:line="240" w:lineRule="auto"/>
              <w:jc w:val="center"/>
              <w:rPr>
                <w:sz w:val="26"/>
                <w:szCs w:val="26"/>
              </w:rPr>
            </w:pPr>
          </w:p>
          <w:p w:rsidR="000135FD" w:rsidRPr="00191698" w:rsidRDefault="000135FD" w:rsidP="00283977">
            <w:pPr>
              <w:widowControl w:val="0"/>
              <w:spacing w:after="0" w:line="240" w:lineRule="auto"/>
              <w:jc w:val="center"/>
              <w:rPr>
                <w:sz w:val="26"/>
                <w:szCs w:val="26"/>
              </w:rPr>
            </w:pPr>
          </w:p>
          <w:p w:rsidR="00D300E3" w:rsidRPr="00191698" w:rsidRDefault="009674C2" w:rsidP="00283977">
            <w:pPr>
              <w:widowControl w:val="0"/>
              <w:spacing w:after="0" w:line="240" w:lineRule="auto"/>
              <w:jc w:val="center"/>
              <w:rPr>
                <w:sz w:val="26"/>
                <w:szCs w:val="26"/>
              </w:rPr>
            </w:pPr>
            <w:r w:rsidRPr="00191698">
              <w:rPr>
                <w:sz w:val="26"/>
                <w:szCs w:val="26"/>
              </w:rPr>
              <w:t>C10</w:t>
            </w:r>
          </w:p>
          <w:p w:rsidR="00D300E3" w:rsidRPr="00191698" w:rsidRDefault="00D300E3"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2.</w:t>
            </w:r>
            <w:r w:rsidRPr="00191698">
              <w:rPr>
                <w:b/>
                <w:bCs/>
                <w:sz w:val="26"/>
                <w:szCs w:val="26"/>
              </w:rPr>
              <w:t xml:space="preserve"> Bảo vệ hệ thần kinh và các giác quan </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b/>
                <w:color w:val="000000" w:themeColor="text1"/>
                <w:sz w:val="26"/>
                <w:szCs w:val="26"/>
                <w:lang w:val="vi-VN"/>
              </w:rPr>
              <w:t xml:space="preserve"> </w:t>
            </w:r>
            <w:r w:rsidRPr="00191698">
              <w:rPr>
                <w:color w:val="000000" w:themeColor="text1"/>
                <w:sz w:val="26"/>
                <w:szCs w:val="26"/>
              </w:rPr>
              <w:t xml:space="preserve">Nêu được tác hại của các chất gây nghiện đối với hệ thần kinh.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 Trình bày được một số bệnh về hệ thần kinh và cách phòng các bệnh đó.</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Trình bày được một số bệnh về thị giác và thính giác và cách phòng</w:t>
            </w:r>
            <w:r w:rsidRPr="00191698">
              <w:rPr>
                <w:sz w:val="26"/>
                <w:szCs w:val="26"/>
                <w:lang w:val="vi-VN"/>
              </w:rPr>
              <w:t>,</w:t>
            </w:r>
            <w:r w:rsidRPr="00191698">
              <w:rPr>
                <w:sz w:val="26"/>
                <w:szCs w:val="26"/>
              </w:rPr>
              <w:t xml:space="preserve"> chống các bệnh đó</w:t>
            </w:r>
            <w:r w:rsidRPr="00191698">
              <w:rPr>
                <w:sz w:val="26"/>
                <w:szCs w:val="26"/>
                <w:lang w:val="vi-VN"/>
              </w:rPr>
              <w:t xml:space="preserve"> </w:t>
            </w:r>
            <w:r w:rsidRPr="00191698">
              <w:rPr>
                <w:sz w:val="26"/>
                <w:szCs w:val="26"/>
              </w:rPr>
              <w:t xml:space="preserve">(ví dụ: bệnh về mắt: bệnh đau mắt đỏ, ...; tật về mắt: cận thị, viễn thị, ...). </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 Dựa vào hình ảnh hay sơ đồ, kể tên được các bộ phận của mắt và sơ đồ đơn giản quá trình thu nhận ánh sáng.</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 xml:space="preserve">– Dựa vào hình ảnh hay sơ đồ, kể tên được các bộ phận của tai ngoài, tai giữa, tai trong và sơ đồ đơn giản quá trình thu nhận âm thanh. </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 xml:space="preserve">Liên hệ được kiến thức truyền ánh sáng trong thu nhận ánh sáng </w:t>
            </w:r>
            <w:r w:rsidRPr="00191698">
              <w:rPr>
                <w:color w:val="000000" w:themeColor="text1"/>
                <w:sz w:val="26"/>
                <w:szCs w:val="26"/>
              </w:rPr>
              <w:lastRenderedPageBreak/>
              <w:t xml:space="preserve">ở mắt. </w:t>
            </w:r>
          </w:p>
          <w:p w:rsidR="00283977" w:rsidRPr="00191698" w:rsidRDefault="00283977" w:rsidP="00283977">
            <w:pPr>
              <w:widowControl w:val="0"/>
              <w:tabs>
                <w:tab w:val="left" w:pos="206"/>
              </w:tabs>
              <w:spacing w:before="40" w:after="40" w:line="312" w:lineRule="auto"/>
              <w:rPr>
                <w:b/>
                <w:sz w:val="26"/>
                <w:szCs w:val="26"/>
                <w:lang w:val="vi-VN"/>
              </w:rPr>
            </w:pPr>
            <w:r w:rsidRPr="00191698">
              <w:rPr>
                <w:sz w:val="26"/>
                <w:szCs w:val="26"/>
              </w:rPr>
              <w:t>– Liên hệ được cơ chế truyền âm thanh trong thu nhận âm thanh ở tai.</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3. </w:t>
            </w:r>
            <w:r w:rsidRPr="00191698">
              <w:rPr>
                <w:b/>
                <w:bCs/>
                <w:sz w:val="26"/>
                <w:szCs w:val="26"/>
              </w:rPr>
              <w:t>Sức khoẻ học đường có liên quan tới hệ thần kinh và các giác quan</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283977" w:rsidRPr="00191698" w:rsidRDefault="00283977" w:rsidP="00283977">
            <w:pPr>
              <w:widowControl w:val="0"/>
              <w:tabs>
                <w:tab w:val="left" w:pos="206"/>
              </w:tabs>
              <w:spacing w:before="40" w:after="40" w:line="312" w:lineRule="auto"/>
              <w:contextualSpacing/>
              <w:jc w:val="both"/>
              <w:rPr>
                <w:sz w:val="26"/>
                <w:szCs w:val="26"/>
              </w:rPr>
            </w:pPr>
            <w:r w:rsidRPr="00191698">
              <w:rPr>
                <w:sz w:val="26"/>
                <w:szCs w:val="26"/>
              </w:rPr>
              <w:t>–</w:t>
            </w:r>
            <w:r w:rsidRPr="00191698">
              <w:rPr>
                <w:b/>
                <w:sz w:val="26"/>
                <w:szCs w:val="26"/>
              </w:rPr>
              <w:t xml:space="preserve"> </w:t>
            </w:r>
            <w:r w:rsidRPr="00191698">
              <w:rPr>
                <w:sz w:val="26"/>
                <w:szCs w:val="26"/>
              </w:rPr>
              <w:t>Không sử dụng các chất gây nghiện và tuyên truyền hiểu biết cho người khác.</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color w:val="000000" w:themeColor="text1"/>
                <w:sz w:val="26"/>
                <w:szCs w:val="26"/>
              </w:rPr>
            </w:pPr>
            <w:r w:rsidRPr="00191698">
              <w:rPr>
                <w:rFonts w:ascii="Times New Roman" w:hAnsi="Times New Roman" w:cs="Times New Roman"/>
                <w:color w:val="000000" w:themeColor="text1"/>
                <w:sz w:val="26"/>
                <w:szCs w:val="26"/>
              </w:rPr>
              <w:t>Vận dụng được hiểu biết về các giác quan để bảo vệ bản thân và người thân trong gia đình</w:t>
            </w:r>
            <w:r w:rsidRPr="00191698">
              <w:rPr>
                <w:rFonts w:ascii="Times New Roman" w:hAnsi="Times New Roman" w:cs="Times New Roman"/>
                <w:color w:val="000000" w:themeColor="text1"/>
                <w:sz w:val="26"/>
                <w:szCs w:val="26"/>
                <w:lang w:val="vi-VN"/>
              </w:rPr>
              <w:t>.</w:t>
            </w:r>
          </w:p>
          <w:p w:rsidR="00283977" w:rsidRPr="00191698" w:rsidRDefault="00283977" w:rsidP="00283977">
            <w:pPr>
              <w:widowControl w:val="0"/>
              <w:tabs>
                <w:tab w:val="left" w:pos="206"/>
              </w:tabs>
              <w:spacing w:before="40" w:after="40" w:line="312" w:lineRule="auto"/>
              <w:jc w:val="both"/>
              <w:rPr>
                <w:b/>
                <w:color w:val="000000" w:themeColor="text1"/>
                <w:sz w:val="26"/>
                <w:szCs w:val="26"/>
              </w:rPr>
            </w:pPr>
            <w:r w:rsidRPr="00191698">
              <w:rPr>
                <w:b/>
                <w:color w:val="000000" w:themeColor="text1"/>
                <w:sz w:val="26"/>
                <w:szCs w:val="26"/>
              </w:rPr>
              <w:t xml:space="preserve">Vận dụng cao: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lang w:val="vi-VN"/>
              </w:rPr>
              <w:t xml:space="preserve"> </w:t>
            </w:r>
            <w:r w:rsidRPr="00191698">
              <w:rPr>
                <w:color w:val="000000" w:themeColor="text1"/>
                <w:sz w:val="26"/>
                <w:szCs w:val="26"/>
              </w:rPr>
              <w:t xml:space="preserve">Tìm hiểu được các bệnh và tật về mắt trong trường học (cận thị, viễn thị,...), tuyên truyền chăm sóc và bảo vệ đôi mắt.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p w:rsidR="00DE0C87" w:rsidRPr="00191698" w:rsidRDefault="00DE0C87" w:rsidP="00283977">
            <w:pPr>
              <w:widowControl w:val="0"/>
              <w:spacing w:after="0" w:line="240" w:lineRule="auto"/>
              <w:jc w:val="center"/>
              <w:rPr>
                <w:b/>
                <w:sz w:val="26"/>
                <w:szCs w:val="26"/>
              </w:rPr>
            </w:pPr>
          </w:p>
          <w:p w:rsidR="00DE0C87" w:rsidRPr="00191698" w:rsidRDefault="00DE0C87" w:rsidP="00283977">
            <w:pPr>
              <w:widowControl w:val="0"/>
              <w:spacing w:after="0" w:line="240" w:lineRule="auto"/>
              <w:jc w:val="center"/>
              <w:rPr>
                <w:b/>
                <w:sz w:val="26"/>
                <w:szCs w:val="26"/>
              </w:rPr>
            </w:pPr>
          </w:p>
          <w:p w:rsidR="00DE0C87" w:rsidRPr="00191698" w:rsidRDefault="00DE0C87" w:rsidP="00283977">
            <w:pPr>
              <w:widowControl w:val="0"/>
              <w:spacing w:after="0" w:line="240" w:lineRule="auto"/>
              <w:jc w:val="center"/>
              <w:rPr>
                <w:b/>
                <w:sz w:val="26"/>
                <w:szCs w:val="26"/>
              </w:rPr>
            </w:pPr>
          </w:p>
          <w:p w:rsidR="00DE0C87" w:rsidRPr="00191698" w:rsidRDefault="00DE0C8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207096" w:rsidRPr="00191698" w:rsidRDefault="00207096" w:rsidP="00283977">
            <w:pPr>
              <w:widowControl w:val="0"/>
              <w:spacing w:after="0" w:line="240" w:lineRule="auto"/>
              <w:jc w:val="center"/>
              <w:rPr>
                <w:sz w:val="26"/>
                <w:szCs w:val="26"/>
              </w:rPr>
            </w:pPr>
          </w:p>
          <w:p w:rsidR="00207096" w:rsidRPr="00191698" w:rsidRDefault="00207096" w:rsidP="00283977">
            <w:pPr>
              <w:widowControl w:val="0"/>
              <w:spacing w:after="0" w:line="240" w:lineRule="auto"/>
              <w:jc w:val="center"/>
              <w:rPr>
                <w:sz w:val="26"/>
                <w:szCs w:val="26"/>
              </w:rPr>
            </w:pPr>
          </w:p>
          <w:p w:rsidR="00207096" w:rsidRPr="00191698" w:rsidRDefault="00207096" w:rsidP="00283977">
            <w:pPr>
              <w:widowControl w:val="0"/>
              <w:spacing w:after="0" w:line="240" w:lineRule="auto"/>
              <w:jc w:val="center"/>
              <w:rPr>
                <w:sz w:val="26"/>
                <w:szCs w:val="26"/>
              </w:rPr>
            </w:pPr>
          </w:p>
          <w:p w:rsidR="00207096" w:rsidRPr="00191698" w:rsidRDefault="00207096"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r w:rsidRPr="00191698">
              <w:rPr>
                <w:b/>
                <w:sz w:val="26"/>
                <w:szCs w:val="26"/>
              </w:rPr>
              <w:t>Hệ nội tiết ở người</w:t>
            </w:r>
          </w:p>
        </w:tc>
        <w:tc>
          <w:tcPr>
            <w:tcW w:w="540" w:type="pct"/>
            <w:vAlign w:val="center"/>
          </w:tcPr>
          <w:p w:rsidR="00283977" w:rsidRPr="00191698" w:rsidRDefault="00283977" w:rsidP="00283977">
            <w:pPr>
              <w:widowControl w:val="0"/>
              <w:spacing w:before="40" w:after="40" w:line="312" w:lineRule="auto"/>
              <w:ind w:right="54"/>
              <w:rPr>
                <w:b/>
                <w:bCs/>
                <w:spacing w:val="-8"/>
                <w:sz w:val="26"/>
                <w:szCs w:val="26"/>
              </w:rPr>
            </w:pPr>
            <w:r w:rsidRPr="00191698">
              <w:rPr>
                <w:b/>
                <w:bCs/>
                <w:spacing w:val="-8"/>
                <w:sz w:val="26"/>
                <w:szCs w:val="26"/>
              </w:rPr>
              <w:t xml:space="preserve">1. </w:t>
            </w:r>
            <w:r w:rsidRPr="00191698">
              <w:rPr>
                <w:b/>
                <w:bCs/>
                <w:sz w:val="26"/>
                <w:szCs w:val="26"/>
              </w:rPr>
              <w:t>Chức năng của các tuyến nội tiết</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color w:val="000000" w:themeColor="text1"/>
                <w:sz w:val="26"/>
                <w:szCs w:val="26"/>
              </w:rPr>
            </w:pPr>
            <w:r w:rsidRPr="00191698">
              <w:rPr>
                <w:rFonts w:ascii="Times New Roman" w:hAnsi="Times New Roman" w:cs="Times New Roman"/>
                <w:color w:val="000000" w:themeColor="text1"/>
                <w:sz w:val="26"/>
                <w:szCs w:val="26"/>
              </w:rPr>
              <w:t>Kể được tên các tuyến nội tiết.</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rPr>
              <w:t>Nêu được chức năng của các tuyến nội tiết.</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C52D79" w:rsidRPr="00191698" w:rsidRDefault="00C52D79" w:rsidP="00283977">
            <w:pPr>
              <w:widowControl w:val="0"/>
              <w:spacing w:after="0" w:line="240" w:lineRule="auto"/>
              <w:jc w:val="center"/>
              <w:rPr>
                <w:sz w:val="26"/>
                <w:szCs w:val="26"/>
              </w:rPr>
            </w:pPr>
          </w:p>
          <w:p w:rsidR="00C52D79" w:rsidRPr="00191698" w:rsidRDefault="00C52D79" w:rsidP="00283977">
            <w:pPr>
              <w:widowControl w:val="0"/>
              <w:spacing w:after="0" w:line="240" w:lineRule="auto"/>
              <w:jc w:val="center"/>
              <w:rPr>
                <w:sz w:val="26"/>
                <w:szCs w:val="26"/>
              </w:rPr>
            </w:pPr>
          </w:p>
          <w:p w:rsidR="00320C87" w:rsidRPr="00191698" w:rsidRDefault="00320C87" w:rsidP="00283977">
            <w:pPr>
              <w:widowControl w:val="0"/>
              <w:spacing w:after="0" w:line="240" w:lineRule="auto"/>
              <w:jc w:val="center"/>
              <w:rPr>
                <w:sz w:val="26"/>
                <w:szCs w:val="26"/>
              </w:rPr>
            </w:pPr>
          </w:p>
          <w:p w:rsidR="00DE0C87" w:rsidRPr="00191698" w:rsidRDefault="00DE0C8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C52D79" w:rsidRPr="00191698" w:rsidRDefault="00C52D79" w:rsidP="00283977">
            <w:pPr>
              <w:widowControl w:val="0"/>
              <w:spacing w:after="0" w:line="240" w:lineRule="auto"/>
              <w:jc w:val="center"/>
              <w:rPr>
                <w:sz w:val="26"/>
                <w:szCs w:val="26"/>
              </w:rPr>
            </w:pPr>
          </w:p>
          <w:p w:rsidR="00C52D79" w:rsidRPr="00191698" w:rsidRDefault="00C52D79" w:rsidP="00283977">
            <w:pPr>
              <w:widowControl w:val="0"/>
              <w:spacing w:after="0" w:line="240" w:lineRule="auto"/>
              <w:jc w:val="center"/>
              <w:rPr>
                <w:sz w:val="26"/>
                <w:szCs w:val="26"/>
              </w:rPr>
            </w:pPr>
          </w:p>
          <w:p w:rsidR="00320C87" w:rsidRPr="00191698" w:rsidRDefault="00320C8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rPr>
                <w:b/>
                <w:bCs/>
                <w:sz w:val="26"/>
                <w:szCs w:val="26"/>
              </w:rPr>
            </w:pPr>
            <w:r w:rsidRPr="00191698">
              <w:rPr>
                <w:b/>
                <w:bCs/>
                <w:spacing w:val="-8"/>
                <w:sz w:val="26"/>
                <w:szCs w:val="26"/>
              </w:rPr>
              <w:t>2.</w:t>
            </w:r>
            <w:r w:rsidRPr="00191698">
              <w:rPr>
                <w:b/>
                <w:bCs/>
                <w:sz w:val="26"/>
                <w:szCs w:val="26"/>
              </w:rPr>
              <w:t xml:space="preserve"> Bảo vệ hệ nội tiết </w:t>
            </w:r>
          </w:p>
          <w:p w:rsidR="00283977" w:rsidRPr="00191698" w:rsidRDefault="00283977" w:rsidP="00283977">
            <w:pPr>
              <w:widowControl w:val="0"/>
              <w:spacing w:before="40" w:after="40" w:line="312" w:lineRule="auto"/>
              <w:ind w:right="54"/>
              <w:rPr>
                <w:b/>
                <w:bCs/>
                <w:spacing w:val="-8"/>
                <w:sz w:val="26"/>
                <w:szCs w:val="26"/>
              </w:rPr>
            </w:pP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283977" w:rsidRPr="00191698" w:rsidRDefault="00283977" w:rsidP="00283977">
            <w:pPr>
              <w:widowControl w:val="0"/>
              <w:tabs>
                <w:tab w:val="left" w:pos="206"/>
              </w:tabs>
              <w:spacing w:before="40" w:after="40" w:line="312" w:lineRule="auto"/>
              <w:jc w:val="both"/>
              <w:rPr>
                <w:sz w:val="26"/>
                <w:szCs w:val="26"/>
                <w:lang w:val="vi-VN"/>
              </w:rPr>
            </w:pPr>
            <w:r w:rsidRPr="00191698">
              <w:rPr>
                <w:sz w:val="26"/>
                <w:szCs w:val="26"/>
              </w:rPr>
              <w:t>– Nêu được một số bệnh liên quan đến hệ nội tiết (tiểu đường, bướu cổ do thiếu iodine,...)</w:t>
            </w:r>
            <w:r w:rsidRPr="00191698">
              <w:rPr>
                <w:sz w:val="26"/>
                <w:szCs w:val="26"/>
                <w:lang w:val="vi-VN"/>
              </w:rPr>
              <w:t>.</w:t>
            </w:r>
          </w:p>
          <w:p w:rsidR="00283977" w:rsidRPr="00191698" w:rsidRDefault="00283977" w:rsidP="00283977">
            <w:pPr>
              <w:widowControl w:val="0"/>
              <w:tabs>
                <w:tab w:val="left" w:pos="206"/>
              </w:tabs>
              <w:spacing w:before="40" w:after="40" w:line="312" w:lineRule="auto"/>
              <w:jc w:val="both"/>
              <w:rPr>
                <w:b/>
                <w:sz w:val="26"/>
                <w:szCs w:val="26"/>
              </w:rPr>
            </w:pPr>
            <w:r w:rsidRPr="00191698">
              <w:rPr>
                <w:sz w:val="26"/>
                <w:szCs w:val="26"/>
              </w:rPr>
              <w:t xml:space="preserve"> </w:t>
            </w:r>
            <w:r w:rsidRPr="00191698">
              <w:rPr>
                <w:b/>
                <w:sz w:val="26"/>
                <w:szCs w:val="26"/>
                <w:lang w:val="vi-VN"/>
              </w:rPr>
              <w:t>Thông hiểu</w:t>
            </w:r>
            <w:r w:rsidRPr="00191698">
              <w:rPr>
                <w:b/>
                <w:sz w:val="26"/>
                <w:szCs w:val="26"/>
              </w:rPr>
              <w:t>:</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Nêu được cách phòng chống các  bệnh liên quan đến hệ nội tiết.</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rPr>
              <w:t xml:space="preserve">Vận dụng: </w:t>
            </w:r>
          </w:p>
          <w:p w:rsidR="00283977" w:rsidRPr="00191698" w:rsidRDefault="00283977" w:rsidP="00283977">
            <w:pPr>
              <w:pStyle w:val="ListParagraph"/>
              <w:widowControl w:val="0"/>
              <w:numPr>
                <w:ilvl w:val="0"/>
                <w:numId w:val="11"/>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Vận dụng được hiểu biết về các tuyến nội tiết để bảo vệ sức khoẻ bản thân và người thân trong gia đình.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rPr>
              <w:lastRenderedPageBreak/>
              <w:t xml:space="preserve">Vận dụng cao: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 xml:space="preserve">Tìm hiểu được các bệnh nội tiết ở địa phương (ví dụ bệnh tiểu đường, bướu cổ).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r w:rsidRPr="00191698">
              <w:rPr>
                <w:b/>
                <w:sz w:val="26"/>
                <w:szCs w:val="26"/>
              </w:rPr>
              <w:lastRenderedPageBreak/>
              <w:t>Da và điều hoà thân nhiệt ở người</w:t>
            </w:r>
          </w:p>
        </w:tc>
        <w:tc>
          <w:tcPr>
            <w:tcW w:w="540" w:type="pct"/>
            <w:vAlign w:val="center"/>
          </w:tcPr>
          <w:p w:rsidR="00283977" w:rsidRPr="00191698" w:rsidRDefault="00283977" w:rsidP="00283977">
            <w:pPr>
              <w:widowControl w:val="0"/>
              <w:spacing w:before="40" w:after="40" w:line="312" w:lineRule="auto"/>
              <w:rPr>
                <w:b/>
                <w:bCs/>
                <w:sz w:val="26"/>
                <w:szCs w:val="26"/>
              </w:rPr>
            </w:pPr>
            <w:r w:rsidRPr="00191698">
              <w:rPr>
                <w:b/>
                <w:bCs/>
                <w:spacing w:val="-8"/>
                <w:sz w:val="26"/>
                <w:szCs w:val="26"/>
              </w:rPr>
              <w:t xml:space="preserve">1. </w:t>
            </w:r>
            <w:r w:rsidRPr="00191698">
              <w:rPr>
                <w:b/>
                <w:bCs/>
                <w:sz w:val="26"/>
                <w:szCs w:val="26"/>
              </w:rPr>
              <w:t xml:space="preserve">Chức năng và cấu tạo da người </w:t>
            </w:r>
          </w:p>
          <w:p w:rsidR="00283977" w:rsidRPr="00191698" w:rsidRDefault="00283977" w:rsidP="00283977">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 xml:space="preserve">– Nêu được cấu tạo sơ lược của da.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 xml:space="preserve">–  Nêu được chức năng của da.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0D5403" w:rsidRPr="00191698" w:rsidRDefault="000D5403" w:rsidP="00283977">
            <w:pPr>
              <w:widowControl w:val="0"/>
              <w:spacing w:after="0" w:line="240" w:lineRule="auto"/>
              <w:jc w:val="center"/>
              <w:rPr>
                <w:sz w:val="26"/>
                <w:szCs w:val="26"/>
              </w:rPr>
            </w:pPr>
          </w:p>
          <w:p w:rsidR="000D5403" w:rsidRPr="00191698" w:rsidRDefault="000D5403"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rPr>
                <w:b/>
                <w:bCs/>
                <w:sz w:val="26"/>
                <w:szCs w:val="26"/>
              </w:rPr>
            </w:pPr>
            <w:r w:rsidRPr="00191698">
              <w:rPr>
                <w:b/>
                <w:bCs/>
                <w:spacing w:val="-8"/>
                <w:sz w:val="26"/>
                <w:szCs w:val="26"/>
              </w:rPr>
              <w:t xml:space="preserve">2. </w:t>
            </w:r>
            <w:r w:rsidRPr="00191698">
              <w:rPr>
                <w:b/>
                <w:bCs/>
                <w:sz w:val="26"/>
                <w:szCs w:val="26"/>
              </w:rPr>
              <w:t xml:space="preserve">Chăm sóc và bảo vệ da </w:t>
            </w:r>
          </w:p>
          <w:p w:rsidR="00283977" w:rsidRPr="00191698" w:rsidRDefault="00283977" w:rsidP="00283977">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283977" w:rsidRPr="00191698" w:rsidRDefault="00283977" w:rsidP="00283977">
            <w:pPr>
              <w:widowControl w:val="0"/>
              <w:numPr>
                <w:ilvl w:val="0"/>
                <w:numId w:val="4"/>
              </w:numPr>
              <w:tabs>
                <w:tab w:val="left" w:pos="206"/>
              </w:tabs>
              <w:spacing w:before="40" w:after="40" w:line="312" w:lineRule="auto"/>
              <w:jc w:val="both"/>
              <w:rPr>
                <w:sz w:val="26"/>
                <w:szCs w:val="26"/>
              </w:rPr>
            </w:pPr>
            <w:r w:rsidRPr="00191698">
              <w:rPr>
                <w:sz w:val="26"/>
                <w:szCs w:val="26"/>
              </w:rPr>
              <w:t xml:space="preserve">Trình bày được một số bệnh về da và các biện pháp chăm sóc, bảo vệ và làm đẹp da an toàn.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rPr>
              <w:t xml:space="preserve">Vận dụng: </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w:t>
            </w:r>
            <w:r w:rsidRPr="00191698">
              <w:rPr>
                <w:b/>
                <w:sz w:val="26"/>
                <w:szCs w:val="26"/>
              </w:rPr>
              <w:t xml:space="preserve"> </w:t>
            </w:r>
            <w:r w:rsidRPr="00191698">
              <w:rPr>
                <w:sz w:val="26"/>
                <w:szCs w:val="26"/>
              </w:rPr>
              <w:t xml:space="preserve">Vận dụng được hiểu biết về da để chăm sóc da, trang điểm an toàn cho da. </w:t>
            </w:r>
          </w:p>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rPr>
              <w:t>Vận dụng cao:</w:t>
            </w:r>
            <w:r w:rsidRPr="00191698">
              <w:rPr>
                <w:sz w:val="26"/>
                <w:szCs w:val="26"/>
              </w:rPr>
              <w:t xml:space="preserve"> </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 xml:space="preserve">– Tìm hiểu được các bệnh về da trong trường học hoặc trong khu dân cư.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 Tìm hiểu được một số thành tựu ghép da trong y học.</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rPr>
                <w:b/>
                <w:bCs/>
                <w:sz w:val="26"/>
                <w:szCs w:val="26"/>
              </w:rPr>
            </w:pPr>
            <w:r w:rsidRPr="00191698">
              <w:rPr>
                <w:b/>
                <w:bCs/>
                <w:spacing w:val="-8"/>
                <w:sz w:val="26"/>
                <w:szCs w:val="26"/>
              </w:rPr>
              <w:t xml:space="preserve">3. </w:t>
            </w:r>
            <w:r w:rsidRPr="00191698">
              <w:rPr>
                <w:b/>
                <w:bCs/>
                <w:sz w:val="26"/>
                <w:szCs w:val="26"/>
              </w:rPr>
              <w:t xml:space="preserve">Thân nhiệt </w:t>
            </w:r>
          </w:p>
          <w:p w:rsidR="00283977" w:rsidRPr="00191698" w:rsidRDefault="00283977" w:rsidP="00283977">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Nêu được khái niệm thân nhiệt.</w:t>
            </w:r>
          </w:p>
          <w:p w:rsidR="00283977" w:rsidRPr="00191698" w:rsidRDefault="00283977" w:rsidP="00283977">
            <w:pPr>
              <w:widowControl w:val="0"/>
              <w:tabs>
                <w:tab w:val="left" w:pos="206"/>
              </w:tabs>
              <w:spacing w:before="40" w:after="40" w:line="312" w:lineRule="auto"/>
              <w:jc w:val="both"/>
              <w:rPr>
                <w:sz w:val="26"/>
                <w:szCs w:val="26"/>
              </w:rPr>
            </w:pPr>
            <w:r w:rsidRPr="00191698">
              <w:rPr>
                <w:sz w:val="26"/>
                <w:szCs w:val="26"/>
              </w:rPr>
              <w:t xml:space="preserve">– Nêu được vai trò và cơ chế duy trì thân nhiệt ổn định ở người. </w:t>
            </w:r>
          </w:p>
          <w:p w:rsidR="00283977" w:rsidRPr="00191698" w:rsidRDefault="00283977" w:rsidP="00283977">
            <w:pPr>
              <w:widowControl w:val="0"/>
              <w:numPr>
                <w:ilvl w:val="0"/>
                <w:numId w:val="4"/>
              </w:numPr>
              <w:tabs>
                <w:tab w:val="left" w:pos="206"/>
              </w:tabs>
              <w:spacing w:before="40" w:after="40" w:line="312" w:lineRule="auto"/>
              <w:jc w:val="both"/>
              <w:rPr>
                <w:sz w:val="26"/>
                <w:szCs w:val="26"/>
              </w:rPr>
            </w:pPr>
            <w:r w:rsidRPr="00191698">
              <w:rPr>
                <w:sz w:val="26"/>
                <w:szCs w:val="26"/>
              </w:rPr>
              <w:t xml:space="preserve">Nêu được vai trò của da và hệ thần kinh trong điều hoà thân nhiệt. </w:t>
            </w:r>
          </w:p>
          <w:p w:rsidR="00283977" w:rsidRPr="00191698" w:rsidRDefault="00283977" w:rsidP="00283977">
            <w:pPr>
              <w:widowControl w:val="0"/>
              <w:numPr>
                <w:ilvl w:val="0"/>
                <w:numId w:val="4"/>
              </w:numPr>
              <w:tabs>
                <w:tab w:val="left" w:pos="206"/>
              </w:tabs>
              <w:spacing w:before="40" w:after="40" w:line="312" w:lineRule="auto"/>
              <w:jc w:val="both"/>
              <w:rPr>
                <w:sz w:val="26"/>
                <w:szCs w:val="26"/>
              </w:rPr>
            </w:pPr>
            <w:r w:rsidRPr="00191698">
              <w:rPr>
                <w:sz w:val="26"/>
                <w:szCs w:val="26"/>
              </w:rPr>
              <w:t xml:space="preserve">Nêu được một số biện pháp chống cảm lạnh, cảm nóng. </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sz w:val="26"/>
                <w:szCs w:val="26"/>
              </w:rPr>
              <w:lastRenderedPageBreak/>
              <w:t>– Nêu được ý nghĩa của việc đo thân nhiệt.</w:t>
            </w:r>
          </w:p>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283977" w:rsidRPr="00191698" w:rsidRDefault="00283977" w:rsidP="00283977">
            <w:pPr>
              <w:widowControl w:val="0"/>
              <w:numPr>
                <w:ilvl w:val="0"/>
                <w:numId w:val="4"/>
              </w:numPr>
              <w:tabs>
                <w:tab w:val="left" w:pos="206"/>
              </w:tabs>
              <w:spacing w:before="40" w:after="40" w:line="312" w:lineRule="auto"/>
              <w:contextualSpacing/>
              <w:jc w:val="both"/>
              <w:rPr>
                <w:b/>
                <w:sz w:val="26"/>
                <w:szCs w:val="26"/>
              </w:rPr>
            </w:pPr>
            <w:r w:rsidRPr="00191698">
              <w:rPr>
                <w:sz w:val="26"/>
                <w:szCs w:val="26"/>
              </w:rPr>
              <w:t xml:space="preserve">Trình bày được một số phương pháp chống nóng, lạnh cho cơ thể. </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spacing w:val="-4"/>
                <w:sz w:val="26"/>
                <w:szCs w:val="26"/>
                <w:lang w:val="vi-VN"/>
              </w:rPr>
            </w:pPr>
            <w:r w:rsidRPr="00191698">
              <w:rPr>
                <w:rFonts w:ascii="Times New Roman" w:hAnsi="Times New Roman" w:cs="Times New Roman"/>
                <w:sz w:val="26"/>
                <w:szCs w:val="26"/>
              </w:rPr>
              <w:t>Thực hành được cách đo thân nhiệt.</w:t>
            </w:r>
          </w:p>
          <w:p w:rsidR="00283977" w:rsidRPr="00191698" w:rsidRDefault="00283977" w:rsidP="00283977">
            <w:pPr>
              <w:pStyle w:val="ListParagraph"/>
              <w:widowControl w:val="0"/>
              <w:tabs>
                <w:tab w:val="left" w:pos="206"/>
              </w:tabs>
              <w:spacing w:before="40" w:after="40" w:line="312" w:lineRule="auto"/>
              <w:ind w:left="0"/>
              <w:jc w:val="both"/>
              <w:rPr>
                <w:rFonts w:ascii="Times New Roman" w:hAnsi="Times New Roman" w:cs="Times New Roman"/>
                <w:sz w:val="26"/>
                <w:szCs w:val="26"/>
              </w:rPr>
            </w:pPr>
            <w:r w:rsidRPr="00191698">
              <w:rPr>
                <w:rFonts w:ascii="Times New Roman" w:hAnsi="Times New Roman" w:cs="Times New Roman"/>
                <w:sz w:val="26"/>
                <w:szCs w:val="26"/>
              </w:rPr>
              <w:t xml:space="preserve"> </w:t>
            </w:r>
            <w:r w:rsidRPr="00191698">
              <w:rPr>
                <w:rFonts w:ascii="Times New Roman" w:hAnsi="Times New Roman" w:cs="Times New Roman"/>
                <w:b/>
                <w:sz w:val="26"/>
                <w:szCs w:val="26"/>
              </w:rPr>
              <w:t>Vận dụng cao:</w:t>
            </w:r>
            <w:r w:rsidRPr="00191698">
              <w:rPr>
                <w:rFonts w:ascii="Times New Roman" w:hAnsi="Times New Roman" w:cs="Times New Roman"/>
                <w:sz w:val="26"/>
                <w:szCs w:val="26"/>
              </w:rPr>
              <w:t xml:space="preserve">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lang w:val="vi-VN"/>
              </w:rPr>
              <w:t xml:space="preserve"> </w:t>
            </w:r>
            <w:r w:rsidRPr="00191698">
              <w:rPr>
                <w:sz w:val="26"/>
                <w:szCs w:val="26"/>
              </w:rPr>
              <w:t xml:space="preserve">Thực hiện được tình huống giả định cấp cứu khi cảm nóng hoặc lạnh.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rPr>
                <w:b/>
                <w:sz w:val="26"/>
                <w:szCs w:val="26"/>
              </w:rPr>
            </w:pPr>
            <w:r w:rsidRPr="00191698">
              <w:rPr>
                <w:b/>
                <w:sz w:val="26"/>
                <w:szCs w:val="26"/>
              </w:rPr>
              <w:lastRenderedPageBreak/>
              <w:t>Sinh sản</w:t>
            </w:r>
          </w:p>
          <w:p w:rsidR="00283977" w:rsidRPr="00191698" w:rsidRDefault="00283977" w:rsidP="00283977">
            <w:pPr>
              <w:widowControl w:val="0"/>
              <w:spacing w:before="40" w:after="40" w:line="312" w:lineRule="auto"/>
              <w:ind w:right="54"/>
              <w:rPr>
                <w:b/>
                <w:sz w:val="26"/>
                <w:szCs w:val="26"/>
              </w:rPr>
            </w:pPr>
          </w:p>
        </w:tc>
        <w:tc>
          <w:tcPr>
            <w:tcW w:w="540" w:type="pct"/>
            <w:vAlign w:val="center"/>
          </w:tcPr>
          <w:p w:rsidR="00283977" w:rsidRPr="00191698" w:rsidRDefault="00283977" w:rsidP="00283977">
            <w:pPr>
              <w:widowControl w:val="0"/>
              <w:spacing w:before="40" w:after="40" w:line="312" w:lineRule="auto"/>
              <w:rPr>
                <w:b/>
                <w:bCs/>
                <w:spacing w:val="-8"/>
                <w:sz w:val="26"/>
                <w:szCs w:val="26"/>
              </w:rPr>
            </w:pPr>
            <w:r w:rsidRPr="00191698">
              <w:rPr>
                <w:b/>
                <w:bCs/>
                <w:spacing w:val="-8"/>
                <w:sz w:val="26"/>
                <w:szCs w:val="26"/>
              </w:rPr>
              <w:t xml:space="preserve">1. </w:t>
            </w:r>
            <w:r w:rsidRPr="00191698">
              <w:rPr>
                <w:b/>
                <w:bCs/>
                <w:sz w:val="26"/>
                <w:szCs w:val="26"/>
              </w:rPr>
              <w:t>Chức năng, cấu tạo của hệ sinh dục</w:t>
            </w: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283977" w:rsidRPr="00191698" w:rsidRDefault="00283977" w:rsidP="00283977">
            <w:pPr>
              <w:widowControl w:val="0"/>
              <w:tabs>
                <w:tab w:val="left" w:pos="206"/>
              </w:tabs>
              <w:spacing w:before="40" w:after="40" w:line="312" w:lineRule="auto"/>
              <w:jc w:val="both"/>
              <w:rPr>
                <w:color w:val="000000" w:themeColor="text1"/>
                <w:sz w:val="26"/>
                <w:szCs w:val="26"/>
              </w:rPr>
            </w:pPr>
            <w:r w:rsidRPr="00191698">
              <w:rPr>
                <w:color w:val="000000" w:themeColor="text1"/>
                <w:sz w:val="26"/>
                <w:szCs w:val="26"/>
              </w:rPr>
              <w:t>–</w:t>
            </w:r>
            <w:r w:rsidRPr="00191698">
              <w:rPr>
                <w:b/>
                <w:color w:val="000000" w:themeColor="text1"/>
                <w:sz w:val="26"/>
                <w:szCs w:val="26"/>
              </w:rPr>
              <w:t xml:space="preserve"> </w:t>
            </w:r>
            <w:r w:rsidRPr="00191698">
              <w:rPr>
                <w:color w:val="000000" w:themeColor="text1"/>
                <w:sz w:val="26"/>
                <w:szCs w:val="26"/>
                <w:lang w:val="vi-VN"/>
              </w:rPr>
              <w:t xml:space="preserve"> </w:t>
            </w:r>
            <w:r w:rsidRPr="00191698">
              <w:rPr>
                <w:color w:val="000000" w:themeColor="text1"/>
                <w:sz w:val="26"/>
                <w:szCs w:val="26"/>
              </w:rPr>
              <w:t xml:space="preserve">Nêu được chức năng của hệ sinh dục. </w:t>
            </w:r>
          </w:p>
          <w:p w:rsidR="00283977" w:rsidRPr="00191698" w:rsidRDefault="00283977" w:rsidP="00283977">
            <w:pPr>
              <w:widowControl w:val="0"/>
              <w:tabs>
                <w:tab w:val="left" w:pos="206"/>
              </w:tabs>
              <w:spacing w:before="40" w:after="40" w:line="312" w:lineRule="auto"/>
              <w:jc w:val="both"/>
              <w:rPr>
                <w:sz w:val="26"/>
                <w:szCs w:val="26"/>
                <w:u w:val="single"/>
              </w:rPr>
            </w:pPr>
            <w:r w:rsidRPr="00191698">
              <w:rPr>
                <w:sz w:val="26"/>
                <w:szCs w:val="26"/>
              </w:rPr>
              <w:t>–</w:t>
            </w:r>
            <w:r w:rsidRPr="00191698">
              <w:rPr>
                <w:b/>
                <w:sz w:val="26"/>
                <w:szCs w:val="26"/>
              </w:rPr>
              <w:t xml:space="preserve"> </w:t>
            </w:r>
            <w:r w:rsidRPr="00191698">
              <w:rPr>
                <w:sz w:val="26"/>
                <w:szCs w:val="26"/>
                <w:lang w:val="vi-VN"/>
              </w:rPr>
              <w:t xml:space="preserve"> </w:t>
            </w:r>
            <w:r w:rsidRPr="00191698">
              <w:rPr>
                <w:sz w:val="26"/>
                <w:szCs w:val="26"/>
              </w:rPr>
              <w:t xml:space="preserve">Kể tên được các cơ quan sinh dục nam và nữ.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Trình bày được chức năng của các cơ quan sinh dục nam và nữ.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 xml:space="preserve">- Nêu được hiện tượng kinh nguyệt. </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p w:rsidR="009A7B1B" w:rsidRPr="00191698" w:rsidRDefault="009A7B1B"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0D5403" w:rsidRPr="00191698" w:rsidRDefault="000D5403"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p w:rsidR="00D300E3" w:rsidRPr="00191698" w:rsidRDefault="00D300E3"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rPr>
                <w:b/>
                <w:sz w:val="26"/>
                <w:szCs w:val="26"/>
              </w:rPr>
            </w:pPr>
          </w:p>
        </w:tc>
        <w:tc>
          <w:tcPr>
            <w:tcW w:w="540" w:type="pct"/>
            <w:vAlign w:val="center"/>
          </w:tcPr>
          <w:p w:rsidR="00283977" w:rsidRPr="00191698" w:rsidRDefault="00283977" w:rsidP="00283977">
            <w:pPr>
              <w:widowControl w:val="0"/>
              <w:spacing w:before="40" w:after="40" w:line="312" w:lineRule="auto"/>
              <w:rPr>
                <w:b/>
                <w:bCs/>
                <w:spacing w:val="-8"/>
                <w:sz w:val="26"/>
                <w:szCs w:val="26"/>
              </w:rPr>
            </w:pPr>
            <w:r w:rsidRPr="00191698">
              <w:rPr>
                <w:b/>
                <w:bCs/>
                <w:sz w:val="26"/>
                <w:szCs w:val="26"/>
              </w:rPr>
              <w:t>2. Bảo vệ hệ sinh dục và Bảo vệ sức khoẻ sinh sản.</w:t>
            </w:r>
          </w:p>
        </w:tc>
        <w:tc>
          <w:tcPr>
            <w:tcW w:w="2482" w:type="pct"/>
            <w:tcBorders>
              <w:top w:val="single" w:sz="4" w:space="0" w:color="auto"/>
              <w:bottom w:val="single" w:sz="4" w:space="0" w:color="auto"/>
            </w:tcBorders>
          </w:tcPr>
          <w:p w:rsidR="00E86374" w:rsidRPr="00191698" w:rsidRDefault="00283977" w:rsidP="00E86374">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b/>
                <w:sz w:val="26"/>
                <w:szCs w:val="26"/>
                <w:lang w:val="vi-VN"/>
              </w:rPr>
              <w:t>Nhận biết</w:t>
            </w:r>
            <w:r w:rsidRPr="00191698">
              <w:rPr>
                <w:rFonts w:ascii="Times New Roman" w:hAnsi="Times New Roman" w:cs="Times New Roman"/>
                <w:b/>
                <w:sz w:val="26"/>
                <w:szCs w:val="26"/>
              </w:rPr>
              <w:t>:</w:t>
            </w:r>
            <w:r w:rsidR="00E86374" w:rsidRPr="00191698">
              <w:rPr>
                <w:rFonts w:ascii="Times New Roman" w:hAnsi="Times New Roman" w:cs="Times New Roman"/>
                <w:sz w:val="26"/>
                <w:szCs w:val="26"/>
              </w:rPr>
              <w:t xml:space="preserve"> Kể tên được một số bệnh lây truyền qua đường sinh dục (bệnh HIV/AIDS, giang mai, lậu,...). </w:t>
            </w:r>
          </w:p>
          <w:p w:rsidR="00E86374" w:rsidRPr="00191698" w:rsidRDefault="00E86374" w:rsidP="00E86374">
            <w:pPr>
              <w:widowControl w:val="0"/>
              <w:tabs>
                <w:tab w:val="left" w:pos="206"/>
              </w:tabs>
              <w:spacing w:before="40" w:after="40" w:line="312" w:lineRule="auto"/>
              <w:jc w:val="both"/>
              <w:rPr>
                <w:sz w:val="26"/>
                <w:szCs w:val="26"/>
              </w:rPr>
            </w:pPr>
            <w:r w:rsidRPr="00191698">
              <w:rPr>
                <w:sz w:val="26"/>
                <w:szCs w:val="26"/>
              </w:rPr>
              <w:t>– Nêu được ý nghĩa và các biện pháp bảo vệ sức khoẻ sinh sản vị thành niên.</w:t>
            </w:r>
          </w:p>
          <w:p w:rsidR="00283977" w:rsidRPr="00191698" w:rsidRDefault="00283977" w:rsidP="00283977">
            <w:pPr>
              <w:widowControl w:val="0"/>
              <w:tabs>
                <w:tab w:val="left" w:pos="206"/>
              </w:tabs>
              <w:spacing w:before="40" w:after="40" w:line="312" w:lineRule="auto"/>
              <w:jc w:val="both"/>
              <w:rPr>
                <w:b/>
                <w:sz w:val="26"/>
                <w:szCs w:val="26"/>
                <w:lang w:val="vi-VN"/>
              </w:rPr>
            </w:pP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283977" w:rsidRPr="00191698" w:rsidTr="009C7045">
        <w:trPr>
          <w:trHeight w:val="1520"/>
        </w:trPr>
        <w:tc>
          <w:tcPr>
            <w:tcW w:w="512" w:type="pct"/>
          </w:tcPr>
          <w:p w:rsidR="00283977" w:rsidRPr="00191698" w:rsidRDefault="00283977" w:rsidP="00283977">
            <w:pPr>
              <w:widowControl w:val="0"/>
              <w:spacing w:before="40" w:after="40" w:line="312" w:lineRule="auto"/>
              <w:rPr>
                <w:b/>
                <w:sz w:val="26"/>
                <w:szCs w:val="26"/>
              </w:rPr>
            </w:pPr>
          </w:p>
        </w:tc>
        <w:tc>
          <w:tcPr>
            <w:tcW w:w="540" w:type="pct"/>
            <w:vAlign w:val="center"/>
          </w:tcPr>
          <w:p w:rsidR="00283977" w:rsidRPr="00191698" w:rsidRDefault="00283977" w:rsidP="00283977">
            <w:pPr>
              <w:widowControl w:val="0"/>
              <w:spacing w:before="40" w:after="40" w:line="312" w:lineRule="auto"/>
              <w:rPr>
                <w:b/>
                <w:bCs/>
                <w:sz w:val="26"/>
                <w:szCs w:val="26"/>
              </w:rPr>
            </w:pPr>
          </w:p>
        </w:tc>
        <w:tc>
          <w:tcPr>
            <w:tcW w:w="2482" w:type="pct"/>
            <w:tcBorders>
              <w:top w:val="single" w:sz="4" w:space="0" w:color="auto"/>
              <w:bottom w:val="single" w:sz="4" w:space="0" w:color="auto"/>
            </w:tcBorders>
          </w:tcPr>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Nêu được cách phòng tránh thai.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Nêu được khái niệm thụ tinh và thụ thai.</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 xml:space="preserve">Trình bày được cách phòng chống các bệnh lây truyền qua đường </w:t>
            </w:r>
            <w:r w:rsidRPr="00191698">
              <w:rPr>
                <w:rFonts w:ascii="Times New Roman" w:hAnsi="Times New Roman" w:cs="Times New Roman"/>
                <w:sz w:val="26"/>
                <w:szCs w:val="26"/>
              </w:rPr>
              <w:lastRenderedPageBreak/>
              <w:t xml:space="preserve">sinh dục (bệnh HIV/AIDS, giang mai, lậu,...). </w:t>
            </w:r>
          </w:p>
          <w:p w:rsidR="00283977" w:rsidRPr="00191698" w:rsidRDefault="00283977" w:rsidP="00283977">
            <w:pPr>
              <w:widowControl w:val="0"/>
              <w:tabs>
                <w:tab w:val="left" w:pos="206"/>
              </w:tabs>
              <w:spacing w:before="40" w:after="40" w:line="312" w:lineRule="auto"/>
              <w:contextualSpacing/>
              <w:jc w:val="both"/>
              <w:rPr>
                <w:b/>
                <w:sz w:val="26"/>
                <w:szCs w:val="26"/>
              </w:rPr>
            </w:pPr>
            <w:r w:rsidRPr="00191698">
              <w:rPr>
                <w:b/>
                <w:sz w:val="26"/>
                <w:szCs w:val="26"/>
              </w:rPr>
              <w:t xml:space="preserve">Vận dụng: </w:t>
            </w:r>
          </w:p>
          <w:p w:rsidR="00283977" w:rsidRPr="00191698" w:rsidRDefault="00283977" w:rsidP="00283977">
            <w:pPr>
              <w:pStyle w:val="ListParagraph"/>
              <w:widowControl w:val="0"/>
              <w:numPr>
                <w:ilvl w:val="0"/>
                <w:numId w:val="4"/>
              </w:numPr>
              <w:tabs>
                <w:tab w:val="left" w:pos="206"/>
              </w:tabs>
              <w:spacing w:before="40" w:after="40" w:line="312" w:lineRule="auto"/>
              <w:jc w:val="both"/>
              <w:rPr>
                <w:rFonts w:ascii="Times New Roman" w:hAnsi="Times New Roman" w:cs="Times New Roman"/>
                <w:sz w:val="26"/>
                <w:szCs w:val="26"/>
              </w:rPr>
            </w:pPr>
            <w:r w:rsidRPr="00191698">
              <w:rPr>
                <w:rFonts w:ascii="Times New Roman" w:hAnsi="Times New Roman" w:cs="Times New Roman"/>
                <w:sz w:val="26"/>
                <w:szCs w:val="26"/>
              </w:rPr>
              <w:t xml:space="preserve">Vận dụng được hiểu biết về sinh sản để bảo vệ sức khoẻ bản thân. </w:t>
            </w:r>
          </w:p>
          <w:p w:rsidR="00283977" w:rsidRPr="00191698" w:rsidRDefault="00283977" w:rsidP="00283977">
            <w:pPr>
              <w:widowControl w:val="0"/>
              <w:tabs>
                <w:tab w:val="left" w:pos="206"/>
              </w:tabs>
              <w:spacing w:before="40" w:after="40" w:line="312" w:lineRule="auto"/>
              <w:jc w:val="both"/>
              <w:rPr>
                <w:b/>
                <w:sz w:val="26"/>
                <w:szCs w:val="26"/>
              </w:rPr>
            </w:pPr>
            <w:r w:rsidRPr="00191698">
              <w:rPr>
                <w:b/>
                <w:sz w:val="26"/>
                <w:szCs w:val="26"/>
              </w:rPr>
              <w:t xml:space="preserve">Vận dụng cao: </w:t>
            </w:r>
          </w:p>
          <w:p w:rsidR="00283977" w:rsidRPr="00191698" w:rsidRDefault="00283977" w:rsidP="00283977">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Điều tra được sự hiểu biết của học sinh trong trường về sức khoẻ sinh sản vị thành niên (an toàn tình dục).</w:t>
            </w:r>
          </w:p>
        </w:tc>
        <w:tc>
          <w:tcPr>
            <w:tcW w:w="326" w:type="pct"/>
            <w:tcBorders>
              <w:top w:val="single" w:sz="4" w:space="0" w:color="auto"/>
              <w:bottom w:val="single" w:sz="4" w:space="0" w:color="auto"/>
            </w:tcBorders>
          </w:tcPr>
          <w:p w:rsidR="00283977" w:rsidRPr="00191698" w:rsidRDefault="00283977" w:rsidP="00283977">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372"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c>
          <w:tcPr>
            <w:tcW w:w="429" w:type="pct"/>
            <w:tcBorders>
              <w:top w:val="single" w:sz="4" w:space="0" w:color="auto"/>
              <w:bottom w:val="single" w:sz="4" w:space="0" w:color="auto"/>
            </w:tcBorders>
          </w:tcPr>
          <w:p w:rsidR="00283977" w:rsidRPr="00191698" w:rsidRDefault="00283977" w:rsidP="00283977">
            <w:pPr>
              <w:widowControl w:val="0"/>
              <w:spacing w:after="0" w:line="240" w:lineRule="auto"/>
              <w:jc w:val="center"/>
              <w:rPr>
                <w:sz w:val="26"/>
                <w:szCs w:val="26"/>
              </w:rPr>
            </w:pPr>
          </w:p>
        </w:tc>
      </w:tr>
      <w:tr w:rsidR="009A6810" w:rsidRPr="00191698" w:rsidTr="00AA01A8">
        <w:trPr>
          <w:trHeight w:val="1520"/>
        </w:trPr>
        <w:tc>
          <w:tcPr>
            <w:tcW w:w="512" w:type="pct"/>
            <w:vMerge w:val="restart"/>
          </w:tcPr>
          <w:p w:rsidR="009A6810" w:rsidRPr="00191698" w:rsidRDefault="009A6810" w:rsidP="0053379A">
            <w:pPr>
              <w:widowControl w:val="0"/>
              <w:spacing w:before="40" w:after="40" w:line="312" w:lineRule="auto"/>
              <w:rPr>
                <w:b/>
                <w:sz w:val="26"/>
                <w:szCs w:val="26"/>
              </w:rPr>
            </w:pPr>
            <w:r w:rsidRPr="00191698">
              <w:rPr>
                <w:b/>
                <w:sz w:val="26"/>
                <w:szCs w:val="26"/>
              </w:rPr>
              <w:lastRenderedPageBreak/>
              <w:t>Môi trường và các nhân tố sinh thái</w:t>
            </w:r>
          </w:p>
        </w:tc>
        <w:tc>
          <w:tcPr>
            <w:tcW w:w="540" w:type="pct"/>
            <w:vAlign w:val="center"/>
          </w:tcPr>
          <w:p w:rsidR="009A6810" w:rsidRPr="00191698" w:rsidRDefault="009A6810" w:rsidP="0053379A">
            <w:pPr>
              <w:widowControl w:val="0"/>
              <w:spacing w:before="40" w:after="40" w:line="312" w:lineRule="auto"/>
              <w:rPr>
                <w:b/>
                <w:bCs/>
                <w:sz w:val="26"/>
                <w:szCs w:val="26"/>
              </w:rPr>
            </w:pPr>
            <w:r w:rsidRPr="00191698">
              <w:rPr>
                <w:b/>
                <w:bCs/>
                <w:spacing w:val="-8"/>
                <w:sz w:val="26"/>
                <w:szCs w:val="26"/>
              </w:rPr>
              <w:t xml:space="preserve">1. </w:t>
            </w:r>
            <w:r w:rsidRPr="00191698">
              <w:rPr>
                <w:b/>
                <w:bCs/>
                <w:sz w:val="26"/>
                <w:szCs w:val="26"/>
              </w:rPr>
              <w:t xml:space="preserve">Khái niệm </w:t>
            </w:r>
          </w:p>
          <w:p w:rsidR="009A6810" w:rsidRPr="00191698" w:rsidRDefault="009A6810" w:rsidP="0053379A">
            <w:pPr>
              <w:widowControl w:val="0"/>
              <w:spacing w:before="40" w:after="40" w:line="312" w:lineRule="auto"/>
              <w:rPr>
                <w:b/>
                <w:bCs/>
                <w:sz w:val="26"/>
                <w:szCs w:val="26"/>
              </w:rPr>
            </w:pPr>
          </w:p>
        </w:tc>
        <w:tc>
          <w:tcPr>
            <w:tcW w:w="2482" w:type="pct"/>
            <w:tcBorders>
              <w:top w:val="single" w:sz="4" w:space="0" w:color="auto"/>
              <w:bottom w:val="single" w:sz="4" w:space="0" w:color="auto"/>
            </w:tcBorders>
          </w:tcPr>
          <w:p w:rsidR="009A6810" w:rsidRPr="00191698" w:rsidRDefault="009A6810" w:rsidP="0053379A">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9A6810" w:rsidRPr="00191698" w:rsidRDefault="009A6810" w:rsidP="0053379A">
            <w:pPr>
              <w:widowControl w:val="0"/>
              <w:tabs>
                <w:tab w:val="left" w:pos="206"/>
              </w:tabs>
              <w:spacing w:before="40" w:after="40" w:line="312" w:lineRule="auto"/>
              <w:jc w:val="both"/>
              <w:rPr>
                <w:b/>
                <w:color w:val="FF0000"/>
                <w:sz w:val="26"/>
                <w:szCs w:val="26"/>
              </w:rPr>
            </w:pPr>
            <w:r w:rsidRPr="00191698">
              <w:rPr>
                <w:color w:val="FF0000"/>
                <w:sz w:val="26"/>
                <w:szCs w:val="26"/>
              </w:rPr>
              <w:t>– Nêu được khái niệm môi trường sống của sinh vật</w:t>
            </w:r>
          </w:p>
          <w:p w:rsidR="009A6810" w:rsidRPr="00191698" w:rsidRDefault="009A6810" w:rsidP="0053379A">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9A6810" w:rsidRPr="00191698" w:rsidRDefault="009A6810" w:rsidP="0053379A">
            <w:pPr>
              <w:widowControl w:val="0"/>
              <w:numPr>
                <w:ilvl w:val="0"/>
                <w:numId w:val="12"/>
              </w:numPr>
              <w:tabs>
                <w:tab w:val="left" w:pos="206"/>
              </w:tabs>
              <w:spacing w:before="40" w:after="40" w:line="312" w:lineRule="auto"/>
              <w:jc w:val="both"/>
              <w:rPr>
                <w:sz w:val="26"/>
                <w:szCs w:val="26"/>
              </w:rPr>
            </w:pPr>
            <w:r w:rsidRPr="00191698">
              <w:rPr>
                <w:sz w:val="26"/>
                <w:szCs w:val="26"/>
              </w:rPr>
              <w:t>– Phân biệt được 4 môi trường sống chủ yếu: môi trường trên cạn, môi trường dưới nước, môi trường trong đất và môi trường sinh vật. Lấy được ví dụ minh hoạ các môi trường sống của sinh vật.</w:t>
            </w:r>
          </w:p>
        </w:tc>
        <w:tc>
          <w:tcPr>
            <w:tcW w:w="326" w:type="pct"/>
            <w:tcBorders>
              <w:top w:val="single" w:sz="4" w:space="0" w:color="auto"/>
              <w:bottom w:val="single" w:sz="4" w:space="0" w:color="auto"/>
            </w:tcBorders>
          </w:tcPr>
          <w:p w:rsidR="009A6810" w:rsidRPr="00191698" w:rsidRDefault="009A6810" w:rsidP="0053379A">
            <w:pPr>
              <w:widowControl w:val="0"/>
              <w:tabs>
                <w:tab w:val="left" w:pos="206"/>
              </w:tabs>
              <w:spacing w:before="40" w:after="40" w:line="312" w:lineRule="auto"/>
              <w:jc w:val="both"/>
              <w:rPr>
                <w:b/>
                <w:sz w:val="26"/>
                <w:szCs w:val="26"/>
                <w:lang w:val="vi-VN"/>
              </w:rPr>
            </w:pPr>
          </w:p>
          <w:p w:rsidR="009A6810" w:rsidRPr="00191698" w:rsidRDefault="009A6810" w:rsidP="0053379A">
            <w:pPr>
              <w:widowControl w:val="0"/>
              <w:tabs>
                <w:tab w:val="left" w:pos="206"/>
              </w:tabs>
              <w:spacing w:before="40" w:after="40" w:line="312" w:lineRule="auto"/>
              <w:jc w:val="both"/>
              <w:rPr>
                <w:b/>
                <w:sz w:val="26"/>
                <w:szCs w:val="26"/>
              </w:rPr>
            </w:pPr>
            <w:r w:rsidRPr="00191698">
              <w:rPr>
                <w:b/>
                <w:sz w:val="26"/>
                <w:szCs w:val="26"/>
              </w:rPr>
              <w:t>1</w:t>
            </w:r>
          </w:p>
        </w:tc>
        <w:tc>
          <w:tcPr>
            <w:tcW w:w="339"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p w:rsidR="009A6810" w:rsidRPr="00191698" w:rsidRDefault="009A6810" w:rsidP="0053379A">
            <w:pPr>
              <w:widowControl w:val="0"/>
              <w:spacing w:after="0" w:line="240" w:lineRule="auto"/>
              <w:jc w:val="center"/>
              <w:rPr>
                <w:sz w:val="26"/>
                <w:szCs w:val="26"/>
              </w:rPr>
            </w:pPr>
          </w:p>
          <w:p w:rsidR="009A6810" w:rsidRPr="00191698" w:rsidRDefault="009A6810" w:rsidP="0053379A">
            <w:pPr>
              <w:widowControl w:val="0"/>
              <w:spacing w:after="0" w:line="240" w:lineRule="auto"/>
              <w:jc w:val="center"/>
              <w:rPr>
                <w:sz w:val="26"/>
                <w:szCs w:val="26"/>
              </w:rPr>
            </w:pPr>
            <w:r w:rsidRPr="00191698">
              <w:rPr>
                <w:sz w:val="26"/>
                <w:szCs w:val="26"/>
              </w:rPr>
              <w:t xml:space="preserve">C17 </w:t>
            </w:r>
          </w:p>
        </w:tc>
        <w:tc>
          <w:tcPr>
            <w:tcW w:w="429"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tc>
      </w:tr>
      <w:tr w:rsidR="009A6810" w:rsidRPr="00191698" w:rsidTr="00AA01A8">
        <w:trPr>
          <w:trHeight w:val="1520"/>
        </w:trPr>
        <w:tc>
          <w:tcPr>
            <w:tcW w:w="512" w:type="pct"/>
            <w:vMerge/>
          </w:tcPr>
          <w:p w:rsidR="009A6810" w:rsidRPr="00191698" w:rsidRDefault="009A6810" w:rsidP="0053379A">
            <w:pPr>
              <w:widowControl w:val="0"/>
              <w:spacing w:before="40" w:after="40" w:line="312" w:lineRule="auto"/>
              <w:rPr>
                <w:b/>
                <w:sz w:val="26"/>
                <w:szCs w:val="26"/>
              </w:rPr>
            </w:pPr>
          </w:p>
        </w:tc>
        <w:tc>
          <w:tcPr>
            <w:tcW w:w="540" w:type="pct"/>
          </w:tcPr>
          <w:p w:rsidR="009A6810" w:rsidRPr="00191698" w:rsidRDefault="009A6810" w:rsidP="0053379A">
            <w:pPr>
              <w:widowControl w:val="0"/>
              <w:spacing w:before="40" w:after="40" w:line="312" w:lineRule="auto"/>
              <w:rPr>
                <w:b/>
                <w:bCs/>
                <w:spacing w:val="-8"/>
                <w:sz w:val="26"/>
                <w:szCs w:val="26"/>
              </w:rPr>
            </w:pPr>
            <w:r w:rsidRPr="00191698">
              <w:rPr>
                <w:b/>
                <w:bCs/>
                <w:spacing w:val="-8"/>
                <w:sz w:val="26"/>
                <w:szCs w:val="26"/>
              </w:rPr>
              <w:t xml:space="preserve">2. </w:t>
            </w:r>
            <w:r w:rsidRPr="00191698">
              <w:rPr>
                <w:b/>
                <w:bCs/>
                <w:sz w:val="26"/>
                <w:szCs w:val="26"/>
              </w:rPr>
              <w:t>Nhân tố sinh thái vô sinh, hữu sinh</w:t>
            </w:r>
          </w:p>
        </w:tc>
        <w:tc>
          <w:tcPr>
            <w:tcW w:w="2482" w:type="pct"/>
            <w:tcBorders>
              <w:top w:val="single" w:sz="4" w:space="0" w:color="auto"/>
              <w:bottom w:val="single" w:sz="4" w:space="0" w:color="auto"/>
            </w:tcBorders>
          </w:tcPr>
          <w:p w:rsidR="009A6810" w:rsidRPr="00191698" w:rsidRDefault="009A6810" w:rsidP="0053379A">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9A6810" w:rsidRPr="00191698" w:rsidRDefault="009A6810" w:rsidP="0053379A">
            <w:pPr>
              <w:widowControl w:val="0"/>
              <w:tabs>
                <w:tab w:val="left" w:pos="206"/>
              </w:tabs>
              <w:spacing w:before="40" w:after="40" w:line="312" w:lineRule="auto"/>
              <w:jc w:val="both"/>
              <w:rPr>
                <w:sz w:val="26"/>
                <w:szCs w:val="26"/>
              </w:rPr>
            </w:pPr>
            <w:r w:rsidRPr="00191698">
              <w:rPr>
                <w:sz w:val="26"/>
                <w:szCs w:val="26"/>
              </w:rPr>
              <w:t xml:space="preserve">– Nêu được khái niệm nhân tố sinh thái. </w:t>
            </w:r>
          </w:p>
          <w:p w:rsidR="009A6810" w:rsidRPr="00191698" w:rsidRDefault="009A6810" w:rsidP="0053379A">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9A6810" w:rsidRPr="00191698" w:rsidRDefault="009A6810" w:rsidP="0053379A">
            <w:pPr>
              <w:widowControl w:val="0"/>
              <w:tabs>
                <w:tab w:val="left" w:pos="206"/>
              </w:tabs>
              <w:spacing w:before="40" w:after="40" w:line="312" w:lineRule="auto"/>
              <w:jc w:val="both"/>
              <w:rPr>
                <w:sz w:val="26"/>
                <w:szCs w:val="26"/>
              </w:rPr>
            </w:pPr>
            <w:r w:rsidRPr="00191698">
              <w:rPr>
                <w:sz w:val="26"/>
                <w:szCs w:val="26"/>
              </w:rPr>
              <w:t xml:space="preserve">– Trình bày được sơ lược khái niệm về giới hạn sinh thái, lấy được ví dụ minh hoạ. </w:t>
            </w:r>
          </w:p>
          <w:p w:rsidR="009A6810" w:rsidRPr="00191698" w:rsidRDefault="009A6810" w:rsidP="0053379A">
            <w:pPr>
              <w:widowControl w:val="0"/>
              <w:tabs>
                <w:tab w:val="left" w:pos="206"/>
              </w:tabs>
              <w:spacing w:before="40" w:after="40" w:line="312" w:lineRule="auto"/>
              <w:jc w:val="both"/>
              <w:rPr>
                <w:b/>
                <w:sz w:val="26"/>
                <w:szCs w:val="26"/>
                <w:lang w:val="vi-VN"/>
              </w:rPr>
            </w:pPr>
            <w:r w:rsidRPr="00191698">
              <w:rPr>
                <w:sz w:val="26"/>
                <w:szCs w:val="26"/>
              </w:rPr>
              <w:t xml:space="preserve">– Phân biệt được nhân tố sinh thái vô sinh và nhân tố hữu sinh (bao gồm cả nhân tố con người). Lấy được ví dụ minh hoạ các nhân tố sinh thái và ảnh hưởng của nhân tố sinh thái lên đời sống sinh vật. </w:t>
            </w:r>
          </w:p>
        </w:tc>
        <w:tc>
          <w:tcPr>
            <w:tcW w:w="326" w:type="pct"/>
            <w:tcBorders>
              <w:top w:val="single" w:sz="4" w:space="0" w:color="auto"/>
              <w:bottom w:val="single" w:sz="4" w:space="0" w:color="auto"/>
            </w:tcBorders>
          </w:tcPr>
          <w:p w:rsidR="009A6810" w:rsidRPr="00191698" w:rsidRDefault="009A6810" w:rsidP="0053379A">
            <w:pPr>
              <w:widowControl w:val="0"/>
              <w:numPr>
                <w:ilvl w:val="0"/>
                <w:numId w:val="12"/>
              </w:numPr>
              <w:tabs>
                <w:tab w:val="left" w:pos="206"/>
              </w:tabs>
              <w:spacing w:before="40" w:after="40" w:line="312" w:lineRule="auto"/>
              <w:jc w:val="both"/>
              <w:rPr>
                <w:sz w:val="26"/>
                <w:szCs w:val="26"/>
              </w:rPr>
            </w:pPr>
          </w:p>
        </w:tc>
        <w:tc>
          <w:tcPr>
            <w:tcW w:w="339"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9A6810" w:rsidRPr="00191698" w:rsidRDefault="009A6810"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r w:rsidRPr="00191698">
              <w:rPr>
                <w:b/>
                <w:sz w:val="26"/>
                <w:szCs w:val="26"/>
              </w:rPr>
              <w:lastRenderedPageBreak/>
              <w:t>Hệ sinh thái</w:t>
            </w:r>
          </w:p>
        </w:tc>
        <w:tc>
          <w:tcPr>
            <w:tcW w:w="540" w:type="pct"/>
            <w:vAlign w:val="center"/>
          </w:tcPr>
          <w:p w:rsidR="0053379A" w:rsidRPr="00191698" w:rsidRDefault="0053379A" w:rsidP="0053379A">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26" w:type="pct"/>
            <w:tcBorders>
              <w:top w:val="single" w:sz="4" w:space="0" w:color="auto"/>
              <w:bottom w:val="single" w:sz="4" w:space="0" w:color="auto"/>
            </w:tcBorders>
          </w:tcPr>
          <w:p w:rsidR="0053379A" w:rsidRPr="00191698" w:rsidRDefault="0053379A" w:rsidP="0053379A">
            <w:pPr>
              <w:widowControl w:val="0"/>
              <w:numPr>
                <w:ilvl w:val="0"/>
                <w:numId w:val="12"/>
              </w:numPr>
              <w:tabs>
                <w:tab w:val="left" w:pos="206"/>
              </w:tabs>
              <w:spacing w:before="40" w:after="40" w:line="312" w:lineRule="auto"/>
              <w:jc w:val="both"/>
              <w:rPr>
                <w:sz w:val="26"/>
                <w:szCs w:val="26"/>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tcPr>
          <w:p w:rsidR="0053379A" w:rsidRPr="00191698" w:rsidRDefault="0053379A" w:rsidP="0053379A">
            <w:pPr>
              <w:widowControl w:val="0"/>
              <w:spacing w:before="40" w:after="40" w:line="312" w:lineRule="auto"/>
              <w:rPr>
                <w:b/>
                <w:bCs/>
                <w:sz w:val="26"/>
                <w:szCs w:val="26"/>
              </w:rPr>
            </w:pPr>
            <w:r w:rsidRPr="00191698">
              <w:rPr>
                <w:b/>
                <w:bCs/>
                <w:spacing w:val="-8"/>
                <w:sz w:val="26"/>
                <w:szCs w:val="26"/>
              </w:rPr>
              <w:t xml:space="preserve">1. </w:t>
            </w:r>
            <w:r w:rsidRPr="00191698">
              <w:rPr>
                <w:b/>
                <w:bCs/>
                <w:sz w:val="26"/>
                <w:szCs w:val="26"/>
              </w:rPr>
              <w:t xml:space="preserve">Quần thể; </w:t>
            </w:r>
          </w:p>
          <w:p w:rsidR="0053379A" w:rsidRPr="00191698" w:rsidRDefault="0053379A" w:rsidP="0053379A">
            <w:pPr>
              <w:widowControl w:val="0"/>
              <w:spacing w:before="40" w:after="40" w:line="312" w:lineRule="auto"/>
              <w:rPr>
                <w:b/>
                <w:bCs/>
                <w:spacing w:val="-8"/>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Phát biểu được khái niệm quần thể sinh vật.</w:t>
            </w:r>
          </w:p>
          <w:p w:rsidR="0053379A" w:rsidRPr="00191698" w:rsidRDefault="0053379A" w:rsidP="0053379A">
            <w:pPr>
              <w:widowControl w:val="0"/>
              <w:tabs>
                <w:tab w:val="left" w:pos="206"/>
              </w:tabs>
              <w:spacing w:before="40" w:after="40" w:line="312" w:lineRule="auto"/>
              <w:jc w:val="both"/>
              <w:rPr>
                <w:b/>
                <w:sz w:val="26"/>
                <w:szCs w:val="26"/>
              </w:rPr>
            </w:pPr>
            <w:r w:rsidRPr="00191698">
              <w:rPr>
                <w:sz w:val="26"/>
                <w:szCs w:val="26"/>
              </w:rPr>
              <w:t>– Nêu được các đặc trưng cơ bản của quần thể (đặc trưng về số lượng, giới tính, lứa tuổi, phân bố).</w:t>
            </w:r>
          </w:p>
          <w:p w:rsidR="0053379A" w:rsidRPr="00191698" w:rsidRDefault="0053379A" w:rsidP="0053379A">
            <w:pPr>
              <w:widowControl w:val="0"/>
              <w:tabs>
                <w:tab w:val="left" w:pos="206"/>
              </w:tabs>
              <w:spacing w:before="40" w:after="40" w:line="312" w:lineRule="auto"/>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rPr>
                <w:sz w:val="26"/>
                <w:szCs w:val="26"/>
              </w:rPr>
            </w:pPr>
            <w:r w:rsidRPr="00191698">
              <w:rPr>
                <w:sz w:val="26"/>
                <w:szCs w:val="26"/>
              </w:rPr>
              <w:t xml:space="preserve">– Lấy được ví dụ minh hoạ cho các đặc trưng cơ bản của quần thể (đặc trưng về số lượng, giới tính, lứa tuổi, phân bố). </w:t>
            </w:r>
          </w:p>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rPr>
              <w:t>Vận dụng:</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lang w:val="vi-VN"/>
              </w:rPr>
              <w:t xml:space="preserve"> </w:t>
            </w:r>
            <w:r w:rsidRPr="00191698">
              <w:rPr>
                <w:sz w:val="26"/>
                <w:szCs w:val="26"/>
              </w:rPr>
              <w:t>Đề xuất được một số biện pháp bảo vệ quần thể.</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tcPr>
          <w:p w:rsidR="0053379A" w:rsidRPr="00191698" w:rsidRDefault="0053379A" w:rsidP="0053379A">
            <w:pPr>
              <w:widowControl w:val="0"/>
              <w:spacing w:before="40" w:after="40" w:line="312" w:lineRule="auto"/>
              <w:rPr>
                <w:b/>
                <w:bCs/>
                <w:spacing w:val="-8"/>
                <w:sz w:val="26"/>
                <w:szCs w:val="26"/>
              </w:rPr>
            </w:pPr>
            <w:r w:rsidRPr="00191698">
              <w:rPr>
                <w:b/>
                <w:bCs/>
                <w:spacing w:val="-8"/>
                <w:sz w:val="26"/>
                <w:szCs w:val="26"/>
              </w:rPr>
              <w:t xml:space="preserve">2. </w:t>
            </w:r>
            <w:r w:rsidRPr="00191698">
              <w:rPr>
                <w:b/>
                <w:bCs/>
                <w:sz w:val="26"/>
                <w:szCs w:val="26"/>
              </w:rPr>
              <w:t>Quần xã;</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 Phát biểu được khái niệm quần xã sinh vật</w:t>
            </w:r>
            <w:r w:rsidRPr="00191698">
              <w:rPr>
                <w:sz w:val="26"/>
                <w:szCs w:val="26"/>
                <w:lang w:val="vi-VN"/>
              </w:rPr>
              <w:t>.</w:t>
            </w:r>
          </w:p>
          <w:p w:rsidR="0053379A" w:rsidRPr="00191698" w:rsidRDefault="0053379A" w:rsidP="0053379A">
            <w:pPr>
              <w:widowControl w:val="0"/>
              <w:tabs>
                <w:tab w:val="left" w:pos="206"/>
              </w:tabs>
              <w:spacing w:before="40" w:after="40" w:line="312" w:lineRule="auto"/>
              <w:jc w:val="both"/>
              <w:rPr>
                <w:sz w:val="26"/>
                <w:szCs w:val="26"/>
                <w:lang w:val="vi-VN"/>
              </w:rPr>
            </w:pPr>
            <w:r w:rsidRPr="00191698">
              <w:rPr>
                <w:sz w:val="26"/>
                <w:szCs w:val="26"/>
                <w:lang w:val="vi-VN"/>
              </w:rPr>
              <w:t xml:space="preserve">– Nêu được một số đặc điểm cơ bản của quần xã (Đặc điểm về độ đa dạng: số lượng loài và số cá thể của mỗi loài; đặc điểm về thành phần loài: loài ưu thế, loài đặc trưng). </w:t>
            </w:r>
          </w:p>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53379A" w:rsidRPr="00191698" w:rsidRDefault="0053379A" w:rsidP="0053379A">
            <w:pPr>
              <w:pStyle w:val="ListParagraph"/>
              <w:widowControl w:val="0"/>
              <w:numPr>
                <w:ilvl w:val="0"/>
                <w:numId w:val="13"/>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Lấy được ví dụ minh hoạ các đặc trưng của quần xã..</w:t>
            </w:r>
          </w:p>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rPr>
              <w:t xml:space="preserve">Vận dụng: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bCs/>
                <w:sz w:val="26"/>
                <w:szCs w:val="26"/>
              </w:rPr>
              <w:t>Đề xuất</w:t>
            </w:r>
            <w:r w:rsidRPr="00191698">
              <w:rPr>
                <w:sz w:val="26"/>
                <w:szCs w:val="26"/>
              </w:rPr>
              <w:t xml:space="preserve"> được một số biện pháp bảo vệ đa dạng sinh học trong quần xã.</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tcPr>
          <w:p w:rsidR="0053379A" w:rsidRPr="00191698" w:rsidRDefault="0053379A" w:rsidP="0053379A">
            <w:pPr>
              <w:widowControl w:val="0"/>
              <w:spacing w:before="40" w:after="40" w:line="312" w:lineRule="auto"/>
              <w:rPr>
                <w:b/>
                <w:bCs/>
                <w:spacing w:val="-8"/>
                <w:sz w:val="26"/>
                <w:szCs w:val="26"/>
              </w:rPr>
            </w:pPr>
            <w:r w:rsidRPr="00191698">
              <w:rPr>
                <w:b/>
                <w:bCs/>
                <w:sz w:val="26"/>
                <w:szCs w:val="26"/>
              </w:rPr>
              <w:t>3. Hệ sinh thái</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xml:space="preserve">– Phát biểu được khái niệm hệ sinh thái. </w:t>
            </w:r>
          </w:p>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color w:val="FF0000"/>
                <w:sz w:val="26"/>
                <w:szCs w:val="26"/>
              </w:rPr>
            </w:pPr>
            <w:r w:rsidRPr="00191698">
              <w:rPr>
                <w:color w:val="FF0000"/>
                <w:sz w:val="26"/>
                <w:szCs w:val="26"/>
              </w:rPr>
              <w:t>– Nêu được khái niệm chuỗi, lưới thức ăn; sinh vật sản xuất, sinh vật tiêu thụ, sinh vật phân giải, tháp sinh thái.</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xml:space="preserve">– Nêu được tầm quan trọng của bảo vệ một số hệ sinh thái điển hình của Việt Nam: các hệ sinh thái rừng, hệ sinh thái biển và ven biển, các hệ sinh thái nông nghiệp. </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Lấy được ví dụ về các kiểu hệ sinh thái (hệ sinh thái trên cạn, hệ sinh thái nước mặn, hệ sinh thái nước ngọt).</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xml:space="preserve">– Lấy được ví dụ chuỗi thức ăn, lưới thức ăn trong quần xã. </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Quan sát sơ đồ vòng tuần hoàn của các chất trong hệ sinh thái, trình bày được khái quát quá trình trao đổi chất và chuyển hoá năng lượng trong hệ sinh thái.</w:t>
            </w:r>
          </w:p>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rPr>
              <w:t xml:space="preserve">Vận dụng cao: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Thực hành: điều tra được thành phần quần xã sinh vật trong một hệ sinh thái.</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rPr>
            </w:pPr>
            <w:r w:rsidRPr="00191698">
              <w:rPr>
                <w:b/>
                <w:sz w:val="26"/>
                <w:szCs w:val="26"/>
              </w:rPr>
              <w:t>1</w:t>
            </w: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r w:rsidRPr="00191698">
              <w:rPr>
                <w:sz w:val="26"/>
                <w:szCs w:val="26"/>
              </w:rPr>
              <w:t>C18</w:t>
            </w: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4. Sinh quyển</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 xml:space="preserve">Nêu được khái niệm sinh quyển. </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AE09EA" w:rsidP="0053379A">
            <w:pPr>
              <w:widowControl w:val="0"/>
              <w:spacing w:before="40" w:after="40" w:line="312" w:lineRule="auto"/>
              <w:rPr>
                <w:b/>
                <w:sz w:val="26"/>
                <w:szCs w:val="26"/>
              </w:rPr>
            </w:pPr>
            <w:r w:rsidRPr="00191698">
              <w:rPr>
                <w:b/>
                <w:sz w:val="26"/>
                <w:szCs w:val="26"/>
              </w:rPr>
              <w:t>Cân bằng tự nhiên</w:t>
            </w:r>
          </w:p>
        </w:tc>
        <w:tc>
          <w:tcPr>
            <w:tcW w:w="540" w:type="pct"/>
            <w:vAlign w:val="center"/>
          </w:tcPr>
          <w:p w:rsidR="0053379A" w:rsidRPr="00191698" w:rsidRDefault="0053379A" w:rsidP="0053379A">
            <w:pPr>
              <w:widowControl w:val="0"/>
              <w:spacing w:before="40" w:after="40" w:line="312" w:lineRule="auto"/>
              <w:ind w:right="26"/>
              <w:rPr>
                <w:b/>
                <w:bCs/>
                <w:sz w:val="26"/>
                <w:szCs w:val="26"/>
              </w:rPr>
            </w:pPr>
            <w:r w:rsidRPr="00191698">
              <w:rPr>
                <w:b/>
                <w:bCs/>
                <w:spacing w:val="-8"/>
                <w:sz w:val="26"/>
                <w:szCs w:val="26"/>
              </w:rPr>
              <w:t xml:space="preserve">1. </w:t>
            </w:r>
            <w:r w:rsidRPr="00191698">
              <w:rPr>
                <w:b/>
                <w:bCs/>
                <w:sz w:val="26"/>
                <w:szCs w:val="26"/>
              </w:rPr>
              <w:t xml:space="preserve">Khái niệm, nguyên nhân gây </w:t>
            </w:r>
            <w:r w:rsidRPr="00191698">
              <w:rPr>
                <w:b/>
                <w:bCs/>
                <w:sz w:val="26"/>
                <w:szCs w:val="26"/>
              </w:rPr>
              <w:lastRenderedPageBreak/>
              <w:t xml:space="preserve">mất cân bằng tự nhiên </w:t>
            </w:r>
          </w:p>
          <w:p w:rsidR="0053379A" w:rsidRPr="00191698" w:rsidRDefault="0053379A" w:rsidP="0053379A">
            <w:pPr>
              <w:widowControl w:val="0"/>
              <w:spacing w:before="40" w:after="40" w:line="312" w:lineRule="auto"/>
              <w:rPr>
                <w:b/>
                <w:bCs/>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lastRenderedPageBreak/>
              <w:t>Nhận biết</w:t>
            </w:r>
            <w:r w:rsidRPr="00191698">
              <w:rPr>
                <w:b/>
                <w:sz w:val="26"/>
                <w:szCs w:val="26"/>
              </w:rPr>
              <w:t>:</w:t>
            </w:r>
            <w:r w:rsidRPr="00191698">
              <w:rPr>
                <w:sz w:val="26"/>
                <w:szCs w:val="26"/>
              </w:rPr>
              <w:t xml:space="preserve"> </w:t>
            </w:r>
          </w:p>
          <w:p w:rsidR="0053379A" w:rsidRPr="00191698" w:rsidRDefault="0053379A" w:rsidP="0053379A">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 xml:space="preserve">Nêu được khái niệm cân bằng tự nhiên. </w:t>
            </w:r>
          </w:p>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color w:val="FF0000"/>
                <w:sz w:val="26"/>
                <w:szCs w:val="26"/>
              </w:rPr>
              <w:lastRenderedPageBreak/>
              <w:t>Trình bày được các nguyên nhân gây mất cân bằng tự nhiên.</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rPr>
            </w:pPr>
            <w:r w:rsidRPr="00191698">
              <w:rPr>
                <w:b/>
                <w:sz w:val="26"/>
                <w:szCs w:val="26"/>
              </w:rPr>
              <w:lastRenderedPageBreak/>
              <w:t>1</w:t>
            </w: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9B348F" w:rsidRPr="00191698" w:rsidRDefault="009B348F" w:rsidP="00E86374">
            <w:pPr>
              <w:widowControl w:val="0"/>
              <w:spacing w:after="0" w:line="240" w:lineRule="auto"/>
              <w:rPr>
                <w:sz w:val="26"/>
                <w:szCs w:val="26"/>
              </w:rPr>
            </w:pPr>
          </w:p>
          <w:p w:rsidR="00E86374" w:rsidRPr="00191698" w:rsidRDefault="00E86374" w:rsidP="00E86374">
            <w:pPr>
              <w:widowControl w:val="0"/>
              <w:spacing w:after="0" w:line="240" w:lineRule="auto"/>
              <w:rPr>
                <w:sz w:val="26"/>
                <w:szCs w:val="26"/>
              </w:rPr>
            </w:pPr>
            <w:r w:rsidRPr="00191698">
              <w:rPr>
                <w:sz w:val="26"/>
                <w:szCs w:val="26"/>
              </w:rPr>
              <w:lastRenderedPageBreak/>
              <w:t>C19a</w:t>
            </w: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ind w:right="26"/>
              <w:rPr>
                <w:b/>
                <w:bCs/>
                <w:spacing w:val="-8"/>
                <w:sz w:val="26"/>
                <w:szCs w:val="26"/>
              </w:rPr>
            </w:pPr>
            <w:r w:rsidRPr="00191698">
              <w:rPr>
                <w:b/>
                <w:bCs/>
                <w:spacing w:val="-8"/>
                <w:sz w:val="26"/>
                <w:szCs w:val="26"/>
              </w:rPr>
              <w:t xml:space="preserve">2. </w:t>
            </w:r>
            <w:r w:rsidRPr="00191698">
              <w:rPr>
                <w:b/>
                <w:bCs/>
                <w:sz w:val="26"/>
                <w:szCs w:val="26"/>
              </w:rPr>
              <w:t>Biện pháp duy trì cân bằng tự nhiên</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Thông hiểu</w:t>
            </w:r>
            <w:r w:rsidRPr="00191698">
              <w:rPr>
                <w:b/>
                <w:sz w:val="26"/>
                <w:szCs w:val="26"/>
              </w:rPr>
              <w:t>:</w:t>
            </w:r>
            <w:r w:rsidRPr="00191698">
              <w:rPr>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color w:val="FF0000"/>
                <w:sz w:val="26"/>
                <w:szCs w:val="26"/>
              </w:rPr>
              <w:t>Phân tích được một số biện pháp bảo vệ, duy trì cân bằng tự nhiên.</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p w:rsidR="00E86374" w:rsidRPr="00191698" w:rsidRDefault="00E86374" w:rsidP="0053379A">
            <w:pPr>
              <w:widowControl w:val="0"/>
              <w:tabs>
                <w:tab w:val="left" w:pos="206"/>
              </w:tabs>
              <w:spacing w:before="40" w:after="40" w:line="312" w:lineRule="auto"/>
              <w:jc w:val="both"/>
              <w:rPr>
                <w:b/>
                <w:sz w:val="26"/>
                <w:szCs w:val="26"/>
              </w:rPr>
            </w:pPr>
            <w:r w:rsidRPr="00191698">
              <w:rPr>
                <w:b/>
                <w:sz w:val="26"/>
                <w:szCs w:val="26"/>
              </w:rPr>
              <w:t>1</w:t>
            </w: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p>
          <w:p w:rsidR="00E86374" w:rsidRPr="00191698" w:rsidRDefault="00E86374" w:rsidP="0053379A">
            <w:pPr>
              <w:widowControl w:val="0"/>
              <w:spacing w:after="0" w:line="240" w:lineRule="auto"/>
              <w:jc w:val="center"/>
              <w:rPr>
                <w:sz w:val="26"/>
                <w:szCs w:val="26"/>
              </w:rPr>
            </w:pPr>
            <w:r w:rsidRPr="00191698">
              <w:rPr>
                <w:sz w:val="26"/>
                <w:szCs w:val="26"/>
              </w:rPr>
              <w:t>C19b</w:t>
            </w: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r w:rsidRPr="00191698">
              <w:rPr>
                <w:b/>
                <w:sz w:val="26"/>
                <w:szCs w:val="26"/>
              </w:rPr>
              <w:t>Bảo vệ môi trường</w:t>
            </w: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 xml:space="preserve">1. Tác động của con người đối với môi trường </w:t>
            </w:r>
          </w:p>
          <w:p w:rsidR="0053379A" w:rsidRPr="00191698" w:rsidRDefault="0053379A" w:rsidP="0053379A">
            <w:pPr>
              <w:widowControl w:val="0"/>
              <w:spacing w:before="40" w:after="40" w:line="312" w:lineRule="auto"/>
              <w:ind w:right="26"/>
              <w:rPr>
                <w:b/>
                <w:bCs/>
                <w:spacing w:val="-8"/>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53379A" w:rsidRPr="00191698" w:rsidRDefault="0053379A" w:rsidP="0053379A">
            <w:pPr>
              <w:widowControl w:val="0"/>
              <w:tabs>
                <w:tab w:val="left" w:pos="206"/>
              </w:tabs>
              <w:spacing w:before="40" w:after="40" w:line="312" w:lineRule="auto"/>
              <w:jc w:val="both"/>
              <w:rPr>
                <w:sz w:val="26"/>
                <w:szCs w:val="26"/>
              </w:rPr>
            </w:pPr>
            <w:r w:rsidRPr="00191698">
              <w:rPr>
                <w:sz w:val="26"/>
                <w:szCs w:val="26"/>
              </w:rPr>
              <w:t>– Trình bày được tác động của con người đối với môi trường qua các thời kì phát triển xã hội; vai trò của con người trong bảo vệ và cải tạo môi trường tự nhiên.</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 xml:space="preserve">Trình bày được tác động của con người làm suy thoái môi trường tự nhiên; </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 xml:space="preserve">2. Ô nhiễm môi trường </w:t>
            </w:r>
          </w:p>
          <w:p w:rsidR="0053379A" w:rsidRPr="00191698" w:rsidRDefault="0053379A" w:rsidP="0053379A">
            <w:pPr>
              <w:widowControl w:val="0"/>
              <w:spacing w:before="40" w:after="40" w:line="312" w:lineRule="auto"/>
              <w:rPr>
                <w:b/>
                <w:bCs/>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sz w:val="26"/>
                <w:szCs w:val="26"/>
              </w:rPr>
            </w:pPr>
            <w:r w:rsidRPr="00191698">
              <w:rPr>
                <w:b/>
                <w:sz w:val="26"/>
                <w:szCs w:val="26"/>
                <w:lang w:val="vi-VN"/>
              </w:rPr>
              <w:t>Nhận biết</w:t>
            </w:r>
            <w:r w:rsidRPr="00191698">
              <w:rPr>
                <w:b/>
                <w:sz w:val="26"/>
                <w:szCs w:val="26"/>
              </w:rPr>
              <w:t>:</w:t>
            </w:r>
            <w:r w:rsidRPr="00191698">
              <w:rPr>
                <w:sz w:val="26"/>
                <w:szCs w:val="26"/>
              </w:rPr>
              <w:t xml:space="preserve"> </w:t>
            </w:r>
          </w:p>
          <w:p w:rsidR="0053379A" w:rsidRPr="00191698" w:rsidRDefault="0053379A" w:rsidP="0053379A">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Nêu được khái niệm ô nhiễm môi trường</w:t>
            </w:r>
          </w:p>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Trình bày được sơ lược về một số nguyên nhân gây ô nhiễm môi trường (ô nhiễm do chất thải sinh hoạt và công nghiệp, ô nhiễm hoá chất bảo vệ thực vật, ô nhiễm phóng xạ, ô nhiễm do sinh vật gây bệnh).</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 xml:space="preserve">3. Biến đổi khí hậu </w:t>
            </w:r>
          </w:p>
          <w:p w:rsidR="0053379A" w:rsidRPr="00191698" w:rsidRDefault="0053379A" w:rsidP="0053379A">
            <w:pPr>
              <w:widowControl w:val="0"/>
              <w:spacing w:before="40" w:after="40" w:line="312" w:lineRule="auto"/>
              <w:rPr>
                <w:b/>
                <w:bCs/>
                <w:sz w:val="26"/>
                <w:szCs w:val="26"/>
              </w:rPr>
            </w:pP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Nhận biết</w:t>
            </w:r>
            <w:r w:rsidRPr="00191698">
              <w:rPr>
                <w:b/>
                <w:sz w:val="26"/>
                <w:szCs w:val="26"/>
              </w:rPr>
              <w:t xml:space="preserve">: </w:t>
            </w:r>
          </w:p>
          <w:p w:rsidR="0053379A" w:rsidRPr="00191698" w:rsidRDefault="0053379A" w:rsidP="0053379A">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Nêu được khái niệm khái quát về biến đổi khí hậu.</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Nêu được</w:t>
            </w:r>
            <w:r w:rsidRPr="00191698">
              <w:rPr>
                <w:b/>
                <w:sz w:val="26"/>
                <w:szCs w:val="26"/>
              </w:rPr>
              <w:t xml:space="preserve"> </w:t>
            </w:r>
            <w:r w:rsidRPr="00191698">
              <w:rPr>
                <w:sz w:val="26"/>
                <w:szCs w:val="26"/>
              </w:rPr>
              <w:t xml:space="preserve">một số biện pháp chủ yếu nhằm thích ứng với biến đổi khí hậu. </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 xml:space="preserve">4. Gìn giữ thiên nhiên </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rPr>
            </w:pPr>
            <w:r w:rsidRPr="00191698">
              <w:rPr>
                <w:b/>
                <w:sz w:val="26"/>
                <w:szCs w:val="26"/>
                <w:lang w:val="vi-VN"/>
              </w:rPr>
              <w:t>Thông hiểu</w:t>
            </w:r>
            <w:r w:rsidRPr="00191698">
              <w:rPr>
                <w:b/>
                <w:sz w:val="26"/>
                <w:szCs w:val="26"/>
              </w:rPr>
              <w:t xml:space="preserve">: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sz w:val="26"/>
                <w:szCs w:val="26"/>
              </w:rPr>
              <w:t>–</w:t>
            </w:r>
            <w:r w:rsidRPr="00191698">
              <w:rPr>
                <w:b/>
                <w:sz w:val="26"/>
                <w:szCs w:val="26"/>
              </w:rPr>
              <w:t xml:space="preserve"> </w:t>
            </w:r>
            <w:r w:rsidRPr="00191698">
              <w:rPr>
                <w:sz w:val="26"/>
                <w:szCs w:val="26"/>
              </w:rPr>
              <w:t xml:space="preserve">Trình bày được sự cần thiết phải bảo vệ động vật hoang dã, nhất là những loài có nguy cơ bị tuyệt chủng cần được bảo vệ theo Công ước quốc tế về buôn bán các loài động, thực vật hoang dã (CITES) (ví dụ như các loài voi, tê giác, hổ, sếu đầu đỏ và các loài linh trưởng,…). </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53379A" w:rsidRPr="00191698" w:rsidTr="00AA01A8">
        <w:trPr>
          <w:trHeight w:val="1520"/>
        </w:trPr>
        <w:tc>
          <w:tcPr>
            <w:tcW w:w="512" w:type="pct"/>
          </w:tcPr>
          <w:p w:rsidR="0053379A" w:rsidRPr="00191698" w:rsidRDefault="0053379A" w:rsidP="0053379A">
            <w:pPr>
              <w:widowControl w:val="0"/>
              <w:spacing w:before="40" w:after="40" w:line="312" w:lineRule="auto"/>
              <w:rPr>
                <w:b/>
                <w:sz w:val="26"/>
                <w:szCs w:val="26"/>
              </w:rPr>
            </w:pPr>
          </w:p>
        </w:tc>
        <w:tc>
          <w:tcPr>
            <w:tcW w:w="540" w:type="pct"/>
            <w:vAlign w:val="center"/>
          </w:tcPr>
          <w:p w:rsidR="0053379A" w:rsidRPr="00191698" w:rsidRDefault="0053379A" w:rsidP="0053379A">
            <w:pPr>
              <w:widowControl w:val="0"/>
              <w:spacing w:before="40" w:after="40" w:line="312" w:lineRule="auto"/>
              <w:rPr>
                <w:b/>
                <w:bCs/>
                <w:sz w:val="26"/>
                <w:szCs w:val="26"/>
              </w:rPr>
            </w:pPr>
            <w:r w:rsidRPr="00191698">
              <w:rPr>
                <w:b/>
                <w:bCs/>
                <w:sz w:val="26"/>
                <w:szCs w:val="26"/>
              </w:rPr>
              <w:t>5. Hạn chế ô nhiễm môi trường</w:t>
            </w:r>
          </w:p>
        </w:tc>
        <w:tc>
          <w:tcPr>
            <w:tcW w:w="2482"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contextualSpacing/>
              <w:jc w:val="both"/>
              <w:rPr>
                <w:b/>
                <w:sz w:val="26"/>
                <w:szCs w:val="26"/>
              </w:rPr>
            </w:pPr>
            <w:r w:rsidRPr="00191698">
              <w:rPr>
                <w:b/>
                <w:sz w:val="26"/>
                <w:szCs w:val="26"/>
                <w:lang w:val="vi-VN"/>
              </w:rPr>
              <w:t>Thông hiểu</w:t>
            </w:r>
            <w:r w:rsidRPr="00191698">
              <w:rPr>
                <w:b/>
                <w:sz w:val="26"/>
                <w:szCs w:val="26"/>
              </w:rPr>
              <w:t xml:space="preserve">: </w:t>
            </w:r>
          </w:p>
          <w:p w:rsidR="0053379A" w:rsidRPr="00191698" w:rsidRDefault="0053379A" w:rsidP="0053379A">
            <w:pPr>
              <w:pStyle w:val="ListParagraph"/>
              <w:widowControl w:val="0"/>
              <w:numPr>
                <w:ilvl w:val="0"/>
                <w:numId w:val="4"/>
              </w:numPr>
              <w:tabs>
                <w:tab w:val="left" w:pos="206"/>
              </w:tabs>
              <w:spacing w:before="40" w:after="40" w:line="312" w:lineRule="auto"/>
              <w:jc w:val="both"/>
              <w:rPr>
                <w:rFonts w:ascii="Times New Roman" w:hAnsi="Times New Roman" w:cs="Times New Roman"/>
                <w:b/>
                <w:sz w:val="26"/>
                <w:szCs w:val="26"/>
              </w:rPr>
            </w:pPr>
            <w:r w:rsidRPr="00191698">
              <w:rPr>
                <w:rFonts w:ascii="Times New Roman" w:hAnsi="Times New Roman" w:cs="Times New Roman"/>
                <w:sz w:val="26"/>
                <w:szCs w:val="26"/>
              </w:rPr>
              <w:t>Trình bày được biện pháp hạn chế ô nhiễm môi trường.</w:t>
            </w:r>
          </w:p>
          <w:p w:rsidR="0053379A" w:rsidRPr="00191698" w:rsidRDefault="0053379A" w:rsidP="0053379A">
            <w:pPr>
              <w:widowControl w:val="0"/>
              <w:tabs>
                <w:tab w:val="left" w:pos="206"/>
              </w:tabs>
              <w:spacing w:before="40" w:after="40" w:line="312" w:lineRule="auto"/>
              <w:contextualSpacing/>
              <w:jc w:val="both"/>
              <w:rPr>
                <w:b/>
                <w:sz w:val="26"/>
                <w:szCs w:val="26"/>
              </w:rPr>
            </w:pPr>
            <w:r w:rsidRPr="00191698">
              <w:rPr>
                <w:b/>
                <w:sz w:val="26"/>
                <w:szCs w:val="26"/>
              </w:rPr>
              <w:t xml:space="preserve">Vận dụng  cao: </w:t>
            </w:r>
          </w:p>
          <w:p w:rsidR="0053379A" w:rsidRPr="00191698" w:rsidRDefault="0053379A" w:rsidP="0053379A">
            <w:pPr>
              <w:widowControl w:val="0"/>
              <w:tabs>
                <w:tab w:val="left" w:pos="206"/>
              </w:tabs>
              <w:spacing w:before="40" w:after="40" w:line="312" w:lineRule="auto"/>
              <w:jc w:val="both"/>
              <w:rPr>
                <w:b/>
                <w:sz w:val="26"/>
                <w:szCs w:val="26"/>
                <w:lang w:val="vi-VN"/>
              </w:rPr>
            </w:pPr>
            <w:r w:rsidRPr="00191698">
              <w:rPr>
                <w:color w:val="FF0000"/>
                <w:sz w:val="26"/>
                <w:szCs w:val="26"/>
              </w:rPr>
              <w:t xml:space="preserve">Điều tra được hiện trạng ô nhiễm môi trường ở địa phương.  </w:t>
            </w:r>
          </w:p>
        </w:tc>
        <w:tc>
          <w:tcPr>
            <w:tcW w:w="326" w:type="pct"/>
            <w:tcBorders>
              <w:top w:val="single" w:sz="4" w:space="0" w:color="auto"/>
              <w:bottom w:val="single" w:sz="4" w:space="0" w:color="auto"/>
            </w:tcBorders>
          </w:tcPr>
          <w:p w:rsidR="0053379A" w:rsidRPr="00191698" w:rsidRDefault="0053379A" w:rsidP="0053379A">
            <w:pPr>
              <w:widowControl w:val="0"/>
              <w:tabs>
                <w:tab w:val="left" w:pos="206"/>
              </w:tabs>
              <w:spacing w:before="40" w:after="40" w:line="312" w:lineRule="auto"/>
              <w:jc w:val="both"/>
              <w:rPr>
                <w:b/>
                <w:sz w:val="26"/>
                <w:szCs w:val="26"/>
                <w:lang w:val="vi-VN"/>
              </w:rPr>
            </w:pPr>
          </w:p>
          <w:p w:rsidR="00A6162E" w:rsidRPr="00191698" w:rsidRDefault="00A6162E" w:rsidP="0053379A">
            <w:pPr>
              <w:widowControl w:val="0"/>
              <w:tabs>
                <w:tab w:val="left" w:pos="206"/>
              </w:tabs>
              <w:spacing w:before="40" w:after="40" w:line="312" w:lineRule="auto"/>
              <w:jc w:val="both"/>
              <w:rPr>
                <w:b/>
                <w:sz w:val="26"/>
                <w:szCs w:val="26"/>
                <w:lang w:val="vi-VN"/>
              </w:rPr>
            </w:pPr>
          </w:p>
          <w:p w:rsidR="00A6162E" w:rsidRPr="00191698" w:rsidRDefault="00A6162E" w:rsidP="0053379A">
            <w:pPr>
              <w:widowControl w:val="0"/>
              <w:tabs>
                <w:tab w:val="left" w:pos="206"/>
              </w:tabs>
              <w:spacing w:before="40" w:after="40" w:line="312" w:lineRule="auto"/>
              <w:jc w:val="both"/>
              <w:rPr>
                <w:b/>
                <w:sz w:val="26"/>
                <w:szCs w:val="26"/>
                <w:lang w:val="vi-VN"/>
              </w:rPr>
            </w:pPr>
          </w:p>
          <w:p w:rsidR="00A6162E" w:rsidRPr="00191698" w:rsidRDefault="00A6162E" w:rsidP="0053379A">
            <w:pPr>
              <w:widowControl w:val="0"/>
              <w:tabs>
                <w:tab w:val="left" w:pos="206"/>
              </w:tabs>
              <w:spacing w:before="40" w:after="40" w:line="312" w:lineRule="auto"/>
              <w:jc w:val="both"/>
              <w:rPr>
                <w:b/>
                <w:sz w:val="26"/>
                <w:szCs w:val="26"/>
              </w:rPr>
            </w:pPr>
            <w:r w:rsidRPr="00191698">
              <w:rPr>
                <w:b/>
                <w:sz w:val="26"/>
                <w:szCs w:val="26"/>
              </w:rPr>
              <w:t>1</w:t>
            </w:r>
          </w:p>
        </w:tc>
        <w:tc>
          <w:tcPr>
            <w:tcW w:w="33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c>
          <w:tcPr>
            <w:tcW w:w="372"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p w:rsidR="00A6162E" w:rsidRPr="00191698" w:rsidRDefault="00A6162E" w:rsidP="0053379A">
            <w:pPr>
              <w:widowControl w:val="0"/>
              <w:spacing w:after="0" w:line="240" w:lineRule="auto"/>
              <w:jc w:val="center"/>
              <w:rPr>
                <w:sz w:val="26"/>
                <w:szCs w:val="26"/>
              </w:rPr>
            </w:pPr>
          </w:p>
          <w:p w:rsidR="00A6162E" w:rsidRPr="00191698" w:rsidRDefault="00A6162E" w:rsidP="0053379A">
            <w:pPr>
              <w:widowControl w:val="0"/>
              <w:spacing w:after="0" w:line="240" w:lineRule="auto"/>
              <w:jc w:val="center"/>
              <w:rPr>
                <w:sz w:val="26"/>
                <w:szCs w:val="26"/>
              </w:rPr>
            </w:pPr>
          </w:p>
          <w:p w:rsidR="00A6162E" w:rsidRPr="00191698" w:rsidRDefault="00A6162E" w:rsidP="0053379A">
            <w:pPr>
              <w:widowControl w:val="0"/>
              <w:spacing w:after="0" w:line="240" w:lineRule="auto"/>
              <w:jc w:val="center"/>
              <w:rPr>
                <w:sz w:val="26"/>
                <w:szCs w:val="26"/>
              </w:rPr>
            </w:pPr>
          </w:p>
          <w:p w:rsidR="00A6162E" w:rsidRPr="00191698" w:rsidRDefault="00A6162E" w:rsidP="0053379A">
            <w:pPr>
              <w:widowControl w:val="0"/>
              <w:spacing w:after="0" w:line="240" w:lineRule="auto"/>
              <w:jc w:val="center"/>
              <w:rPr>
                <w:sz w:val="26"/>
                <w:szCs w:val="26"/>
              </w:rPr>
            </w:pPr>
            <w:r w:rsidRPr="00191698">
              <w:rPr>
                <w:sz w:val="26"/>
                <w:szCs w:val="26"/>
              </w:rPr>
              <w:t>C20</w:t>
            </w:r>
          </w:p>
        </w:tc>
        <w:tc>
          <w:tcPr>
            <w:tcW w:w="429" w:type="pct"/>
            <w:tcBorders>
              <w:top w:val="single" w:sz="4" w:space="0" w:color="auto"/>
              <w:bottom w:val="single" w:sz="4" w:space="0" w:color="auto"/>
            </w:tcBorders>
          </w:tcPr>
          <w:p w:rsidR="0053379A" w:rsidRPr="00191698" w:rsidRDefault="0053379A" w:rsidP="0053379A">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Fonts w:eastAsia="Times New Roman"/>
                <w:b/>
                <w:sz w:val="26"/>
                <w:szCs w:val="26"/>
              </w:rPr>
            </w:pPr>
            <w:r w:rsidRPr="00191698">
              <w:rPr>
                <w:rFonts w:eastAsia="Times New Roman"/>
                <w:b/>
                <w:sz w:val="26"/>
                <w:szCs w:val="26"/>
              </w:rPr>
              <w:t xml:space="preserve">Khối lượng riêng </w:t>
            </w:r>
          </w:p>
          <w:p w:rsidR="00166CEC" w:rsidRPr="00191698" w:rsidRDefault="00166CEC" w:rsidP="00166CEC">
            <w:pPr>
              <w:widowControl w:val="0"/>
              <w:spacing w:after="0" w:line="240" w:lineRule="auto"/>
              <w:rPr>
                <w:rStyle w:val="fontstyle01"/>
                <w:rFonts w:ascii="Times New Roman" w:hAnsi="Times New Roman"/>
                <w:sz w:val="26"/>
                <w:szCs w:val="26"/>
              </w:rPr>
            </w:pPr>
            <w:r w:rsidRPr="00191698">
              <w:rPr>
                <w:rFonts w:eastAsia="Times New Roman"/>
                <w:b/>
                <w:sz w:val="26"/>
                <w:szCs w:val="26"/>
              </w:rPr>
              <w:t>(4 tiết)</w:t>
            </w:r>
          </w:p>
        </w:tc>
        <w:tc>
          <w:tcPr>
            <w:tcW w:w="540" w:type="pct"/>
          </w:tcPr>
          <w:p w:rsidR="00166CEC" w:rsidRPr="00191698" w:rsidRDefault="00166CEC" w:rsidP="00166CEC">
            <w:pPr>
              <w:widowControl w:val="0"/>
              <w:spacing w:after="0" w:line="240" w:lineRule="auto"/>
              <w:rPr>
                <w:rFonts w:eastAsiaTheme="minorEastAsia"/>
                <w:sz w:val="26"/>
                <w:szCs w:val="26"/>
                <w:lang w:eastAsia="zh-CN"/>
              </w:rPr>
            </w:pPr>
            <w:r w:rsidRPr="00191698">
              <w:rPr>
                <w:sz w:val="26"/>
                <w:szCs w:val="26"/>
              </w:rPr>
              <w:fldChar w:fldCharType="begin"/>
            </w:r>
            <w:r w:rsidRPr="00191698">
              <w:rPr>
                <w:sz w:val="26"/>
                <w:szCs w:val="26"/>
              </w:rPr>
              <w:instrText xml:space="preserve"> LINK Excel.Sheet.12 "D:\\HS TỔ\\KHTN 8\\phan phoi so tiet khtn 8..xlsx" PPCT!R14C1 \a \f 5 \h  \* MERGEFORMAT </w:instrText>
            </w:r>
            <w:r w:rsidRPr="00191698">
              <w:rPr>
                <w:sz w:val="26"/>
                <w:szCs w:val="26"/>
              </w:rPr>
              <w:fldChar w:fldCharType="separate"/>
            </w:r>
          </w:p>
          <w:p w:rsidR="00166CEC" w:rsidRPr="00191698" w:rsidRDefault="00166CEC" w:rsidP="00166CEC">
            <w:pPr>
              <w:widowControl w:val="0"/>
              <w:spacing w:before="40" w:after="40" w:line="312" w:lineRule="auto"/>
              <w:rPr>
                <w:rFonts w:eastAsia="Times New Roman"/>
                <w:bCs/>
                <w:sz w:val="26"/>
                <w:szCs w:val="26"/>
                <w:lang w:val="vi-VN"/>
              </w:rPr>
            </w:pPr>
            <w:r w:rsidRPr="00191698">
              <w:rPr>
                <w:sz w:val="26"/>
                <w:szCs w:val="26"/>
              </w:rPr>
              <w:fldChar w:fldCharType="end"/>
            </w:r>
            <w:r w:rsidRPr="00191698">
              <w:rPr>
                <w:rFonts w:eastAsia="Times New Roman"/>
                <w:bCs/>
                <w:sz w:val="26"/>
                <w:szCs w:val="26"/>
              </w:rPr>
              <w:t>1.</w:t>
            </w:r>
            <w:r w:rsidRPr="00191698">
              <w:rPr>
                <w:rFonts w:eastAsia="Times New Roman"/>
                <w:bCs/>
                <w:sz w:val="26"/>
                <w:szCs w:val="26"/>
                <w:lang w:val="vi-VN"/>
              </w:rPr>
              <w:t xml:space="preserve"> Khái niệm khối lượng riêng</w:t>
            </w:r>
          </w:p>
          <w:p w:rsidR="00166CEC" w:rsidRPr="00191698" w:rsidRDefault="00166CEC" w:rsidP="00166CEC">
            <w:pPr>
              <w:widowControl w:val="0"/>
              <w:spacing w:before="40" w:after="40" w:line="312" w:lineRule="auto"/>
              <w:rPr>
                <w:rFonts w:eastAsia="Times New Roman"/>
                <w:bCs/>
                <w:sz w:val="26"/>
                <w:szCs w:val="26"/>
              </w:rPr>
            </w:pPr>
          </w:p>
          <w:p w:rsidR="00166CEC" w:rsidRPr="00191698" w:rsidRDefault="00166CEC" w:rsidP="00166CEC">
            <w:pPr>
              <w:widowControl w:val="0"/>
              <w:spacing w:before="40" w:after="40" w:line="312" w:lineRule="auto"/>
              <w:rPr>
                <w:rFonts w:eastAsia="Times New Roman"/>
                <w:bCs/>
                <w:sz w:val="26"/>
                <w:szCs w:val="26"/>
              </w:rPr>
            </w:pPr>
            <w:r w:rsidRPr="00191698">
              <w:rPr>
                <w:rFonts w:eastAsia="Times New Roman"/>
                <w:bCs/>
                <w:sz w:val="26"/>
                <w:szCs w:val="26"/>
              </w:rPr>
              <w:t>2. Đo khối lượng riêng</w:t>
            </w:r>
          </w:p>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autoSpaceDE w:val="0"/>
              <w:autoSpaceDN w:val="0"/>
              <w:spacing w:after="0" w:line="240" w:lineRule="auto"/>
              <w:rPr>
                <w:rFonts w:eastAsia="Times New Roman"/>
                <w:color w:val="FF0000"/>
                <w:sz w:val="26"/>
                <w:szCs w:val="26"/>
              </w:rPr>
            </w:pPr>
            <w:r w:rsidRPr="00191698">
              <w:rPr>
                <w:b/>
                <w:sz w:val="26"/>
                <w:szCs w:val="26"/>
              </w:rPr>
              <w:t>Nhận biết</w:t>
            </w:r>
          </w:p>
          <w:p w:rsidR="00166CEC" w:rsidRPr="00191698" w:rsidRDefault="00166CEC" w:rsidP="00166CEC">
            <w:pPr>
              <w:widowControl w:val="0"/>
              <w:autoSpaceDE w:val="0"/>
              <w:autoSpaceDN w:val="0"/>
              <w:spacing w:after="0" w:line="240" w:lineRule="auto"/>
              <w:rPr>
                <w:rFonts w:eastAsia="Times New Roman"/>
                <w:sz w:val="26"/>
                <w:szCs w:val="26"/>
              </w:rPr>
            </w:pPr>
            <w:r w:rsidRPr="00191698">
              <w:rPr>
                <w:rFonts w:eastAsia="Times New Roman"/>
                <w:sz w:val="26"/>
                <w:szCs w:val="26"/>
              </w:rPr>
              <w:t>- Nêu được định nghĩa khối lượng riêng.</w:t>
            </w:r>
          </w:p>
          <w:p w:rsidR="00166CEC" w:rsidRPr="00191698" w:rsidRDefault="00166CEC" w:rsidP="00166CEC">
            <w:pPr>
              <w:widowControl w:val="0"/>
              <w:autoSpaceDE w:val="0"/>
              <w:autoSpaceDN w:val="0"/>
              <w:spacing w:after="0" w:line="240" w:lineRule="auto"/>
              <w:rPr>
                <w:rFonts w:eastAsia="Times New Roman"/>
                <w:color w:val="FF0000"/>
                <w:sz w:val="26"/>
                <w:szCs w:val="26"/>
                <w:vertAlign w:val="superscript"/>
              </w:rPr>
            </w:pPr>
            <w:r w:rsidRPr="00191698">
              <w:rPr>
                <w:rFonts w:eastAsia="Times New Roman"/>
                <w:color w:val="FF0000"/>
                <w:sz w:val="26"/>
                <w:szCs w:val="26"/>
              </w:rPr>
              <w:t>- Kể tên được một số đơn vị khối lượng riêng của một chất: kg/m</w:t>
            </w:r>
            <w:r w:rsidRPr="00191698">
              <w:rPr>
                <w:rFonts w:eastAsia="Times New Roman"/>
                <w:color w:val="FF0000"/>
                <w:sz w:val="26"/>
                <w:szCs w:val="26"/>
                <w:vertAlign w:val="superscript"/>
              </w:rPr>
              <w:t>3</w:t>
            </w:r>
            <w:r w:rsidRPr="00191698">
              <w:rPr>
                <w:rFonts w:eastAsia="Times New Roman"/>
                <w:color w:val="FF0000"/>
                <w:sz w:val="26"/>
                <w:szCs w:val="26"/>
              </w:rPr>
              <w:t>; g/m</w:t>
            </w:r>
            <w:r w:rsidRPr="00191698">
              <w:rPr>
                <w:rFonts w:eastAsia="Times New Roman"/>
                <w:color w:val="FF0000"/>
                <w:sz w:val="26"/>
                <w:szCs w:val="26"/>
                <w:vertAlign w:val="superscript"/>
              </w:rPr>
              <w:t>3</w:t>
            </w:r>
            <w:r w:rsidRPr="00191698">
              <w:rPr>
                <w:rFonts w:eastAsia="Times New Roman"/>
                <w:color w:val="FF0000"/>
                <w:sz w:val="26"/>
                <w:szCs w:val="26"/>
              </w:rPr>
              <w:t>; g/cm</w:t>
            </w:r>
            <w:r w:rsidRPr="00191698">
              <w:rPr>
                <w:rFonts w:eastAsia="Times New Roman"/>
                <w:color w:val="FF0000"/>
                <w:sz w:val="26"/>
                <w:szCs w:val="26"/>
                <w:vertAlign w:val="superscript"/>
              </w:rPr>
              <w:t>3</w:t>
            </w:r>
            <w:r w:rsidRPr="00191698">
              <w:rPr>
                <w:rFonts w:eastAsia="Times New Roman"/>
                <w:color w:val="FF0000"/>
                <w:sz w:val="26"/>
                <w:szCs w:val="26"/>
              </w:rPr>
              <w:t>; …</w:t>
            </w:r>
          </w:p>
          <w:p w:rsidR="00166CEC" w:rsidRPr="00191698" w:rsidRDefault="00166CEC" w:rsidP="00166CEC">
            <w:pPr>
              <w:widowControl w:val="0"/>
              <w:spacing w:before="40" w:after="40" w:line="312" w:lineRule="auto"/>
              <w:rPr>
                <w:rStyle w:val="fontstyle01"/>
                <w:rFonts w:ascii="Times New Roman" w:eastAsia="Times New Roman" w:hAnsi="Times New Roman"/>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jc w:val="center"/>
              <w:rPr>
                <w:sz w:val="26"/>
                <w:szCs w:val="26"/>
                <w:vertAlign w:val="subscript"/>
              </w:rPr>
            </w:pPr>
          </w:p>
          <w:p w:rsidR="00166CEC" w:rsidRPr="00191698" w:rsidRDefault="00166CEC" w:rsidP="00166CEC">
            <w:pPr>
              <w:jc w:val="center"/>
              <w:rPr>
                <w:sz w:val="26"/>
                <w:szCs w:val="26"/>
              </w:rPr>
            </w:pPr>
            <w:r w:rsidRPr="00191698">
              <w:rPr>
                <w:sz w:val="26"/>
                <w:szCs w:val="26"/>
              </w:rPr>
              <w:t>C</w:t>
            </w:r>
            <w:r w:rsidRPr="00191698">
              <w:rPr>
                <w:sz w:val="26"/>
                <w:szCs w:val="26"/>
                <w:vertAlign w:val="subscript"/>
              </w:rPr>
              <w:t>11</w:t>
            </w: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autoSpaceDE w:val="0"/>
              <w:autoSpaceDN w:val="0"/>
              <w:spacing w:after="0" w:line="240" w:lineRule="auto"/>
              <w:ind w:right="94"/>
              <w:rPr>
                <w:rFonts w:eastAsia="Times New Roman"/>
                <w:sz w:val="26"/>
                <w:szCs w:val="26"/>
              </w:rPr>
            </w:pPr>
            <w:r w:rsidRPr="00191698">
              <w:rPr>
                <w:b/>
                <w:sz w:val="26"/>
                <w:szCs w:val="26"/>
              </w:rPr>
              <w:t>Thông hiểu</w:t>
            </w:r>
          </w:p>
          <w:p w:rsidR="00166CEC" w:rsidRPr="00191698" w:rsidRDefault="00166CEC" w:rsidP="00166CEC">
            <w:pPr>
              <w:widowControl w:val="0"/>
              <w:spacing w:before="40" w:after="40" w:line="312" w:lineRule="auto"/>
              <w:rPr>
                <w:rFonts w:eastAsia="Times New Roman"/>
                <w:sz w:val="26"/>
                <w:szCs w:val="26"/>
              </w:rPr>
            </w:pPr>
            <w:r w:rsidRPr="00191698">
              <w:rPr>
                <w:rFonts w:eastAsia="Times New Roman"/>
                <w:sz w:val="26"/>
                <w:szCs w:val="26"/>
              </w:rPr>
              <w:t>- Viết được công thức: D = m/V; trong đó d là khối lượng riêng của một chất, đơn vị là kg/m</w:t>
            </w:r>
            <w:r w:rsidRPr="00191698">
              <w:rPr>
                <w:rFonts w:eastAsia="Times New Roman"/>
                <w:sz w:val="26"/>
                <w:szCs w:val="26"/>
                <w:vertAlign w:val="superscript"/>
              </w:rPr>
              <w:t>3</w:t>
            </w:r>
            <w:r w:rsidRPr="00191698">
              <w:rPr>
                <w:rFonts w:eastAsia="Times New Roman"/>
                <w:sz w:val="26"/>
                <w:szCs w:val="26"/>
              </w:rPr>
              <w:t>; m là khối lượng của vật [kg]; V là thể tích của vật [m</w:t>
            </w:r>
            <w:r w:rsidRPr="00191698">
              <w:rPr>
                <w:rFonts w:eastAsia="Times New Roman"/>
                <w:sz w:val="26"/>
                <w:szCs w:val="26"/>
                <w:vertAlign w:val="superscript"/>
              </w:rPr>
              <w:t>3</w:t>
            </w:r>
            <w:r w:rsidRPr="00191698">
              <w:rPr>
                <w:rFonts w:eastAsia="Times New Roman"/>
                <w:sz w:val="26"/>
                <w:szCs w:val="26"/>
              </w:rPr>
              <w:t>]</w:t>
            </w:r>
          </w:p>
          <w:p w:rsidR="00166CEC" w:rsidRPr="00191698" w:rsidRDefault="00166CEC" w:rsidP="00166CEC">
            <w:pPr>
              <w:widowControl w:val="0"/>
              <w:spacing w:after="0" w:line="240" w:lineRule="auto"/>
              <w:jc w:val="both"/>
              <w:rPr>
                <w:rStyle w:val="fontstyle01"/>
                <w:rFonts w:ascii="Times New Roman" w:eastAsia="Times New Roman" w:hAnsi="Times New Roman"/>
                <w:sz w:val="26"/>
                <w:szCs w:val="26"/>
              </w:rPr>
            </w:pPr>
            <w:r w:rsidRPr="00191698">
              <w:rPr>
                <w:rFonts w:eastAsia="Times New Roman"/>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rFonts w:eastAsia="Times New Roman"/>
                <w:sz w:val="26"/>
                <w:szCs w:val="26"/>
              </w:rPr>
            </w:pPr>
          </w:p>
          <w:p w:rsidR="00166CEC" w:rsidRPr="00191698" w:rsidRDefault="00166CEC" w:rsidP="00166CEC">
            <w:pPr>
              <w:widowControl w:val="0"/>
              <w:spacing w:after="0" w:line="240" w:lineRule="auto"/>
              <w:jc w:val="both"/>
              <w:rPr>
                <w:b/>
                <w:sz w:val="26"/>
                <w:szCs w:val="26"/>
              </w:rPr>
            </w:pPr>
            <w:r w:rsidRPr="00191698">
              <w:rPr>
                <w:b/>
                <w:sz w:val="26"/>
                <w:szCs w:val="26"/>
              </w:rPr>
              <w:t>Vận dụng</w:t>
            </w:r>
          </w:p>
          <w:p w:rsidR="00166CEC" w:rsidRPr="00191698" w:rsidRDefault="00166CEC" w:rsidP="00166CEC">
            <w:pPr>
              <w:widowControl w:val="0"/>
              <w:spacing w:before="40" w:after="40" w:line="312" w:lineRule="auto"/>
              <w:rPr>
                <w:rFonts w:eastAsia="Times New Roman"/>
                <w:color w:val="FF0000"/>
                <w:sz w:val="26"/>
                <w:szCs w:val="26"/>
              </w:rPr>
            </w:pPr>
            <w:r w:rsidRPr="00191698">
              <w:rPr>
                <w:rFonts w:eastAsia="Times New Roman"/>
                <w:color w:val="FF0000"/>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p w:rsidR="00166CEC" w:rsidRPr="00191698" w:rsidRDefault="00166CEC" w:rsidP="00166CEC">
            <w:pPr>
              <w:widowControl w:val="0"/>
              <w:spacing w:after="0" w:line="240" w:lineRule="auto"/>
              <w:jc w:val="both"/>
              <w:rPr>
                <w:rStyle w:val="fontstyle01"/>
                <w:rFonts w:ascii="Times New Roman" w:eastAsia="Times New Roman" w:hAnsi="Times New Roman"/>
                <w:color w:val="auto"/>
                <w:sz w:val="26"/>
                <w:szCs w:val="26"/>
              </w:rPr>
            </w:pPr>
            <w:r w:rsidRPr="00191698">
              <w:rPr>
                <w:rFonts w:eastAsia="Times New Roman"/>
                <w:sz w:val="26"/>
                <w:szCs w:val="26"/>
              </w:rPr>
              <w:t>- Tiến hành được</w:t>
            </w:r>
            <w:r w:rsidRPr="00191698">
              <w:rPr>
                <w:rFonts w:eastAsia="Times New Roman"/>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191698">
              <w:rPr>
                <w:rFonts w:eastAsia="Times New Roman"/>
                <w:sz w:val="26"/>
                <w:szCs w:val="26"/>
              </w:rPr>
              <w:t xml:space="preserve"> nào đó</w:t>
            </w:r>
            <w:r w:rsidRPr="00191698">
              <w:rPr>
                <w:rFonts w:eastAsia="Times New Roman"/>
                <w:sz w:val="26"/>
                <w:szCs w:val="26"/>
                <w:lang w:val="vi-VN"/>
              </w:rPr>
              <w:t>.</w:t>
            </w: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rPr>
                <w:b/>
                <w:sz w:val="26"/>
                <w:szCs w:val="26"/>
              </w:rPr>
            </w:pPr>
            <w:r w:rsidRPr="00191698">
              <w:rPr>
                <w:sz w:val="26"/>
                <w:szCs w:val="26"/>
              </w:rPr>
              <w:t>½</w:t>
            </w: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r w:rsidRPr="00191698">
              <w:rPr>
                <w:sz w:val="26"/>
                <w:szCs w:val="26"/>
              </w:rPr>
              <w:t>C</w:t>
            </w:r>
            <w:r w:rsidR="003F2EA3" w:rsidRPr="00191698">
              <w:rPr>
                <w:sz w:val="26"/>
                <w:szCs w:val="26"/>
                <w:vertAlign w:val="subscript"/>
              </w:rPr>
              <w:t>21</w:t>
            </w:r>
            <w:r w:rsidRPr="00191698">
              <w:rPr>
                <w:sz w:val="26"/>
                <w:szCs w:val="26"/>
                <w:vertAlign w:val="subscript"/>
              </w:rPr>
              <w:t>b</w:t>
            </w: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color w:val="000000"/>
                <w:sz w:val="26"/>
                <w:szCs w:val="26"/>
              </w:rPr>
            </w:pPr>
            <w:r w:rsidRPr="00191698">
              <w:rPr>
                <w:rStyle w:val="fontstyle01"/>
                <w:rFonts w:ascii="Times New Roman" w:hAnsi="Times New Roman"/>
                <w:sz w:val="26"/>
                <w:szCs w:val="26"/>
              </w:rPr>
              <w:fldChar w:fldCharType="begin"/>
            </w:r>
            <w:r w:rsidRPr="00191698">
              <w:rPr>
                <w:rStyle w:val="fontstyle01"/>
                <w:rFonts w:ascii="Times New Roman" w:hAnsi="Times New Roman"/>
                <w:sz w:val="26"/>
                <w:szCs w:val="26"/>
              </w:rPr>
              <w:instrText xml:space="preserve"> LINK Excel.Sheet.12 "D:\\HS TỔ\\KHTN 8\\phan phoi so tiet khtn 8..xlsx" PPCT!R16C1 \a \f 5 \h  \* MERGEFORMAT </w:instrText>
            </w:r>
            <w:r w:rsidRPr="00191698">
              <w:rPr>
                <w:rStyle w:val="fontstyle01"/>
                <w:rFonts w:ascii="Times New Roman" w:hAnsi="Times New Roman"/>
                <w:sz w:val="26"/>
                <w:szCs w:val="26"/>
              </w:rPr>
              <w:fldChar w:fldCharType="separate"/>
            </w:r>
          </w:p>
          <w:p w:rsidR="00166CEC" w:rsidRPr="00191698" w:rsidRDefault="00166CEC" w:rsidP="00166CEC">
            <w:pPr>
              <w:widowControl w:val="0"/>
              <w:spacing w:after="0" w:line="240" w:lineRule="auto"/>
              <w:rPr>
                <w:rFonts w:eastAsia="Times New Roman"/>
                <w:b/>
                <w:sz w:val="26"/>
                <w:szCs w:val="26"/>
              </w:rPr>
            </w:pPr>
            <w:r w:rsidRPr="00191698">
              <w:rPr>
                <w:rStyle w:val="fontstyle01"/>
                <w:rFonts w:ascii="Times New Roman" w:hAnsi="Times New Roman"/>
                <w:sz w:val="26"/>
                <w:szCs w:val="26"/>
              </w:rPr>
              <w:fldChar w:fldCharType="end"/>
            </w:r>
            <w:r w:rsidRPr="00191698">
              <w:rPr>
                <w:rFonts w:eastAsia="Times New Roman"/>
                <w:b/>
                <w:sz w:val="26"/>
                <w:szCs w:val="26"/>
              </w:rPr>
              <w:t xml:space="preserve"> Áp suất- Lực đẩy Ac si mét</w:t>
            </w:r>
          </w:p>
          <w:p w:rsidR="00166CEC" w:rsidRPr="00191698" w:rsidRDefault="00166CEC" w:rsidP="00166CEC">
            <w:pPr>
              <w:widowControl w:val="0"/>
              <w:spacing w:after="0" w:line="240" w:lineRule="auto"/>
              <w:rPr>
                <w:rStyle w:val="fontstyle01"/>
                <w:rFonts w:ascii="Times New Roman" w:hAnsi="Times New Roman"/>
                <w:sz w:val="26"/>
                <w:szCs w:val="26"/>
              </w:rPr>
            </w:pPr>
            <w:r w:rsidRPr="00191698">
              <w:rPr>
                <w:rFonts w:eastAsia="Times New Roman"/>
                <w:b/>
                <w:sz w:val="26"/>
                <w:szCs w:val="26"/>
              </w:rPr>
              <w:t>(4 tiết)</w:t>
            </w:r>
          </w:p>
        </w:tc>
        <w:tc>
          <w:tcPr>
            <w:tcW w:w="540" w:type="pct"/>
          </w:tcPr>
          <w:p w:rsidR="00166CEC" w:rsidRPr="00191698" w:rsidRDefault="00166CEC" w:rsidP="00166CEC">
            <w:pPr>
              <w:widowControl w:val="0"/>
              <w:spacing w:before="40" w:after="40" w:line="312" w:lineRule="auto"/>
              <w:rPr>
                <w:rFonts w:eastAsia="Times New Roman"/>
                <w:bCs/>
                <w:sz w:val="26"/>
                <w:szCs w:val="26"/>
              </w:rPr>
            </w:pPr>
            <w:r w:rsidRPr="00191698">
              <w:rPr>
                <w:rFonts w:eastAsia="Times New Roman"/>
                <w:bCs/>
                <w:sz w:val="26"/>
                <w:szCs w:val="26"/>
              </w:rPr>
              <w:t>3. Áp suất trên một bề mặt</w:t>
            </w:r>
          </w:p>
          <w:p w:rsidR="00166CEC" w:rsidRPr="00191698" w:rsidRDefault="00166CEC" w:rsidP="00166CEC">
            <w:pPr>
              <w:widowControl w:val="0"/>
              <w:spacing w:before="40" w:after="40" w:line="312" w:lineRule="auto"/>
              <w:rPr>
                <w:rFonts w:eastAsia="Times New Roman"/>
                <w:bCs/>
                <w:sz w:val="26"/>
                <w:szCs w:val="26"/>
              </w:rPr>
            </w:pPr>
            <w:r w:rsidRPr="00191698">
              <w:rPr>
                <w:rFonts w:eastAsia="Times New Roman"/>
                <w:bCs/>
                <w:sz w:val="26"/>
                <w:szCs w:val="26"/>
              </w:rPr>
              <w:t>4. Tăng, giảm áp suất</w:t>
            </w:r>
          </w:p>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autoSpaceDE w:val="0"/>
              <w:autoSpaceDN w:val="0"/>
              <w:spacing w:after="0" w:line="240" w:lineRule="auto"/>
              <w:jc w:val="both"/>
              <w:rPr>
                <w:rFonts w:eastAsia="Times New Roman"/>
                <w:sz w:val="26"/>
                <w:szCs w:val="26"/>
              </w:rPr>
            </w:pPr>
            <w:r w:rsidRPr="00191698">
              <w:rPr>
                <w:b/>
                <w:sz w:val="26"/>
                <w:szCs w:val="26"/>
              </w:rPr>
              <w:t>Nhận biết</w:t>
            </w:r>
          </w:p>
          <w:p w:rsidR="00166CEC" w:rsidRPr="00191698" w:rsidRDefault="00166CEC" w:rsidP="00166CEC">
            <w:pPr>
              <w:widowControl w:val="0"/>
              <w:autoSpaceDE w:val="0"/>
              <w:autoSpaceDN w:val="0"/>
              <w:spacing w:after="0" w:line="240" w:lineRule="auto"/>
              <w:jc w:val="both"/>
              <w:rPr>
                <w:rFonts w:eastAsia="Times New Roman"/>
                <w:color w:val="FF0000"/>
                <w:sz w:val="26"/>
                <w:szCs w:val="26"/>
              </w:rPr>
            </w:pPr>
            <w:r w:rsidRPr="00191698">
              <w:rPr>
                <w:rFonts w:eastAsia="Times New Roman"/>
                <w:color w:val="FF0000"/>
                <w:sz w:val="26"/>
                <w:szCs w:val="26"/>
              </w:rPr>
              <w:t>- Phát biểu được khái niệm về áp suất.</w:t>
            </w:r>
          </w:p>
          <w:p w:rsidR="00166CEC" w:rsidRPr="00191698" w:rsidRDefault="00166CEC" w:rsidP="00166CEC">
            <w:pPr>
              <w:widowControl w:val="0"/>
              <w:autoSpaceDE w:val="0"/>
              <w:autoSpaceDN w:val="0"/>
              <w:spacing w:after="0" w:line="240" w:lineRule="auto"/>
              <w:jc w:val="both"/>
              <w:rPr>
                <w:rFonts w:eastAsia="Times New Roman"/>
                <w:color w:val="FF0000"/>
                <w:sz w:val="26"/>
                <w:szCs w:val="26"/>
              </w:rPr>
            </w:pPr>
            <w:r w:rsidRPr="00191698">
              <w:rPr>
                <w:rFonts w:eastAsia="Times New Roman"/>
                <w:color w:val="FF0000"/>
                <w:sz w:val="26"/>
                <w:szCs w:val="26"/>
              </w:rPr>
              <w:t>- Kể tên được một số đơn vị đo áp suất: N/m</w:t>
            </w:r>
            <w:r w:rsidRPr="00191698">
              <w:rPr>
                <w:rFonts w:eastAsia="Times New Roman"/>
                <w:color w:val="FF0000"/>
                <w:sz w:val="26"/>
                <w:szCs w:val="26"/>
                <w:vertAlign w:val="superscript"/>
              </w:rPr>
              <w:t>2</w:t>
            </w:r>
            <w:r w:rsidRPr="00191698">
              <w:rPr>
                <w:rFonts w:eastAsia="Times New Roman"/>
                <w:color w:val="FF0000"/>
                <w:sz w:val="26"/>
                <w:szCs w:val="26"/>
              </w:rPr>
              <w:t>; Pascan (Pa)</w:t>
            </w:r>
          </w:p>
          <w:p w:rsidR="00166CEC" w:rsidRPr="00191698" w:rsidRDefault="00166CEC" w:rsidP="00166CEC">
            <w:pPr>
              <w:widowControl w:val="0"/>
              <w:autoSpaceDE w:val="0"/>
              <w:autoSpaceDN w:val="0"/>
              <w:spacing w:after="0" w:line="240" w:lineRule="auto"/>
              <w:jc w:val="both"/>
              <w:rPr>
                <w:rStyle w:val="fontstyle01"/>
                <w:rFonts w:ascii="Times New Roman" w:eastAsia="Times New Roman" w:hAnsi="Times New Roman"/>
                <w:color w:val="auto"/>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r w:rsidRPr="00191698">
              <w:rPr>
                <w:sz w:val="26"/>
                <w:szCs w:val="26"/>
              </w:rPr>
              <w:t>2</w:t>
            </w: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vertAlign w:val="subscript"/>
              </w:rPr>
            </w:pPr>
          </w:p>
          <w:p w:rsidR="00166CEC" w:rsidRPr="00191698" w:rsidRDefault="00166CEC" w:rsidP="00166CEC">
            <w:pPr>
              <w:widowControl w:val="0"/>
              <w:spacing w:after="0" w:line="240" w:lineRule="auto"/>
              <w:jc w:val="center"/>
              <w:rPr>
                <w:sz w:val="26"/>
                <w:szCs w:val="26"/>
              </w:rPr>
            </w:pPr>
            <w:r w:rsidRPr="00191698">
              <w:rPr>
                <w:sz w:val="26"/>
                <w:szCs w:val="26"/>
              </w:rPr>
              <w:t>C</w:t>
            </w:r>
            <w:r w:rsidRPr="00191698">
              <w:rPr>
                <w:sz w:val="26"/>
                <w:szCs w:val="26"/>
                <w:vertAlign w:val="subscript"/>
              </w:rPr>
              <w:t xml:space="preserve">12, </w:t>
            </w:r>
            <w:r w:rsidRPr="00191698">
              <w:rPr>
                <w:sz w:val="26"/>
                <w:szCs w:val="26"/>
              </w:rPr>
              <w:t>C</w:t>
            </w:r>
            <w:r w:rsidRPr="00191698">
              <w:rPr>
                <w:sz w:val="26"/>
                <w:szCs w:val="26"/>
                <w:vertAlign w:val="subscript"/>
              </w:rPr>
              <w:t>13</w:t>
            </w: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autoSpaceDE w:val="0"/>
              <w:autoSpaceDN w:val="0"/>
              <w:spacing w:after="0" w:line="240" w:lineRule="auto"/>
              <w:ind w:left="108" w:right="90"/>
              <w:jc w:val="both"/>
              <w:rPr>
                <w:rFonts w:eastAsia="Times New Roman"/>
                <w:sz w:val="26"/>
                <w:szCs w:val="26"/>
              </w:rPr>
            </w:pPr>
            <w:r w:rsidRPr="00191698">
              <w:rPr>
                <w:b/>
                <w:sz w:val="26"/>
                <w:szCs w:val="26"/>
              </w:rPr>
              <w:t>Thông hiểu</w:t>
            </w:r>
          </w:p>
          <w:p w:rsidR="00166CEC" w:rsidRPr="00191698" w:rsidRDefault="00166CEC" w:rsidP="00166CEC">
            <w:pPr>
              <w:widowControl w:val="0"/>
              <w:autoSpaceDE w:val="0"/>
              <w:autoSpaceDN w:val="0"/>
              <w:spacing w:after="0" w:line="240" w:lineRule="auto"/>
              <w:ind w:left="108" w:right="90"/>
              <w:jc w:val="both"/>
              <w:rPr>
                <w:rFonts w:eastAsia="Times New Roman"/>
                <w:sz w:val="26"/>
                <w:szCs w:val="26"/>
              </w:rPr>
            </w:pPr>
            <w:r w:rsidRPr="00191698">
              <w:rPr>
                <w:rFonts w:eastAsia="Times New Roman"/>
                <w:sz w:val="26"/>
                <w:szCs w:val="26"/>
              </w:rPr>
              <w:t>- Lấy được ví dụ thực tế về vật có áp suất lớn và vật áp suất nhỏ.</w:t>
            </w:r>
          </w:p>
          <w:p w:rsidR="00166CEC" w:rsidRPr="00191698" w:rsidRDefault="00166CEC" w:rsidP="00166CEC">
            <w:pPr>
              <w:widowControl w:val="0"/>
              <w:autoSpaceDE w:val="0"/>
              <w:autoSpaceDN w:val="0"/>
              <w:spacing w:after="0" w:line="240" w:lineRule="auto"/>
              <w:ind w:left="108" w:right="90"/>
              <w:jc w:val="both"/>
              <w:rPr>
                <w:rFonts w:eastAsia="Times New Roman"/>
                <w:color w:val="FF0000"/>
                <w:sz w:val="26"/>
                <w:szCs w:val="26"/>
              </w:rPr>
            </w:pPr>
            <w:r w:rsidRPr="00191698">
              <w:rPr>
                <w:rFonts w:eastAsia="Times New Roman"/>
                <w:color w:val="FF0000"/>
                <w:sz w:val="26"/>
                <w:szCs w:val="26"/>
              </w:rPr>
              <w:t>- Giải thích được một số ứng dụng của việc tăng áp suất hay giảm áp suất để tạo ra các thiết bị kĩ thuật, vật dụng sinh hoạt nhằm phục vụ lao động sản xuất và sinh hoạt của con người.</w:t>
            </w:r>
          </w:p>
          <w:p w:rsidR="00166CEC" w:rsidRPr="00191698" w:rsidRDefault="00166CEC" w:rsidP="00166CEC">
            <w:pPr>
              <w:widowControl w:val="0"/>
              <w:autoSpaceDE w:val="0"/>
              <w:autoSpaceDN w:val="0"/>
              <w:spacing w:after="0" w:line="240" w:lineRule="auto"/>
              <w:ind w:left="108" w:right="90"/>
              <w:jc w:val="both"/>
              <w:rPr>
                <w:rStyle w:val="fontstyle01"/>
                <w:rFonts w:ascii="Times New Roman" w:eastAsia="Times New Roman" w:hAnsi="Times New Roman"/>
                <w:color w:val="auto"/>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vertAlign w:val="subscript"/>
              </w:rPr>
            </w:pPr>
            <w:r w:rsidRPr="00191698">
              <w:rPr>
                <w:sz w:val="26"/>
                <w:szCs w:val="26"/>
              </w:rPr>
              <w:t>C</w:t>
            </w:r>
            <w:r w:rsidRPr="00191698">
              <w:rPr>
                <w:sz w:val="26"/>
                <w:szCs w:val="26"/>
                <w:vertAlign w:val="subscript"/>
              </w:rPr>
              <w:t>14</w:t>
            </w: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rPr>
                <w:b/>
                <w:sz w:val="26"/>
                <w:szCs w:val="26"/>
              </w:rPr>
            </w:pPr>
            <w:r w:rsidRPr="00191698">
              <w:rPr>
                <w:b/>
                <w:sz w:val="26"/>
                <w:szCs w:val="26"/>
              </w:rPr>
              <w:t>Vận dụng</w:t>
            </w:r>
          </w:p>
          <w:p w:rsidR="00166CEC" w:rsidRPr="00191698" w:rsidRDefault="00166CEC" w:rsidP="00166CEC">
            <w:pPr>
              <w:widowControl w:val="0"/>
              <w:spacing w:after="0" w:line="240" w:lineRule="auto"/>
              <w:jc w:val="both"/>
              <w:rPr>
                <w:sz w:val="26"/>
                <w:szCs w:val="26"/>
              </w:rPr>
            </w:pPr>
            <w:r w:rsidRPr="00191698">
              <w:rPr>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rsidR="00166CEC" w:rsidRPr="00191698" w:rsidRDefault="00166CEC" w:rsidP="00166CEC">
            <w:pPr>
              <w:widowControl w:val="0"/>
              <w:spacing w:after="0" w:line="240" w:lineRule="auto"/>
              <w:jc w:val="both"/>
              <w:rPr>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both"/>
              <w:rPr>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both"/>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both"/>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both"/>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rFonts w:eastAsiaTheme="minorEastAsia"/>
                <w:sz w:val="26"/>
                <w:szCs w:val="26"/>
                <w:lang w:eastAsia="zh-CN"/>
              </w:rPr>
            </w:pPr>
            <w:r w:rsidRPr="00191698">
              <w:rPr>
                <w:sz w:val="26"/>
                <w:szCs w:val="26"/>
              </w:rPr>
              <w:fldChar w:fldCharType="begin"/>
            </w:r>
            <w:r w:rsidRPr="00191698">
              <w:rPr>
                <w:sz w:val="26"/>
                <w:szCs w:val="26"/>
              </w:rPr>
              <w:instrText xml:space="preserve"> LINK Excel.Sheet.12 "D:\\HS TỔ\\KHTN 8\\phan phoi so tiet khtn 8..xlsx" PPCT!R17C1 \a \f 5 \h  \* MERGEFORMAT </w:instrText>
            </w:r>
            <w:r w:rsidRPr="00191698">
              <w:rPr>
                <w:sz w:val="26"/>
                <w:szCs w:val="26"/>
              </w:rPr>
              <w:fldChar w:fldCharType="separate"/>
            </w:r>
          </w:p>
          <w:p w:rsidR="00166CEC" w:rsidRPr="00191698" w:rsidRDefault="00166CEC" w:rsidP="00166CEC">
            <w:pPr>
              <w:widowControl w:val="0"/>
              <w:spacing w:after="0" w:line="240" w:lineRule="auto"/>
              <w:rPr>
                <w:sz w:val="26"/>
                <w:szCs w:val="26"/>
              </w:rPr>
            </w:pPr>
            <w:r w:rsidRPr="00191698">
              <w:rPr>
                <w:sz w:val="26"/>
                <w:szCs w:val="26"/>
              </w:rPr>
              <w:t xml:space="preserve">5.  Áp suất chất lỏng. Áp suất khí quyển </w:t>
            </w:r>
          </w:p>
          <w:p w:rsidR="00166CEC" w:rsidRPr="00191698" w:rsidRDefault="00166CEC" w:rsidP="00166CEC">
            <w:pPr>
              <w:widowControl w:val="0"/>
              <w:spacing w:after="0" w:line="240" w:lineRule="auto"/>
              <w:rPr>
                <w:b/>
                <w:sz w:val="26"/>
                <w:szCs w:val="26"/>
              </w:rPr>
            </w:pPr>
            <w:r w:rsidRPr="00191698">
              <w:rPr>
                <w:sz w:val="26"/>
                <w:szCs w:val="26"/>
              </w:rPr>
              <w:fldChar w:fldCharType="end"/>
            </w: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color w:val="000000"/>
                <w:sz w:val="26"/>
                <w:szCs w:val="26"/>
              </w:rPr>
            </w:pPr>
            <w:r w:rsidRPr="00191698">
              <w:rPr>
                <w:b/>
                <w:sz w:val="26"/>
                <w:szCs w:val="26"/>
              </w:rPr>
              <w:t>Nhận biết</w:t>
            </w:r>
          </w:p>
          <w:p w:rsidR="00166CEC" w:rsidRPr="00191698" w:rsidRDefault="00166CEC" w:rsidP="00166CEC">
            <w:pPr>
              <w:widowControl w:val="0"/>
              <w:spacing w:after="0" w:line="240" w:lineRule="auto"/>
              <w:jc w:val="both"/>
              <w:rPr>
                <w:color w:val="000000"/>
                <w:sz w:val="26"/>
                <w:szCs w:val="26"/>
              </w:rPr>
            </w:pPr>
            <w:r w:rsidRPr="00191698">
              <w:rPr>
                <w:color w:val="000000"/>
                <w:sz w:val="26"/>
                <w:szCs w:val="26"/>
              </w:rPr>
              <w:t>- Lấy được ví dụ về sự tồn tại của áp suất chất lỏng.</w:t>
            </w:r>
          </w:p>
          <w:p w:rsidR="00166CEC" w:rsidRPr="00191698" w:rsidRDefault="00166CEC" w:rsidP="00166CEC">
            <w:pPr>
              <w:widowControl w:val="0"/>
              <w:spacing w:after="0" w:line="240" w:lineRule="auto"/>
              <w:jc w:val="both"/>
              <w:rPr>
                <w:color w:val="000000"/>
                <w:sz w:val="26"/>
                <w:szCs w:val="26"/>
              </w:rPr>
            </w:pPr>
            <w:r w:rsidRPr="00191698">
              <w:rPr>
                <w:color w:val="000000"/>
                <w:sz w:val="26"/>
                <w:szCs w:val="26"/>
              </w:rPr>
              <w:t>- Lấy được ví dụ chứng tỏ không khí (khí quyển) có áp suất.</w:t>
            </w:r>
          </w:p>
          <w:p w:rsidR="00166CEC" w:rsidRPr="00191698" w:rsidRDefault="00166CEC" w:rsidP="00166CEC">
            <w:pPr>
              <w:widowControl w:val="0"/>
              <w:spacing w:after="0" w:line="240" w:lineRule="auto"/>
              <w:jc w:val="both"/>
              <w:rPr>
                <w:color w:val="000000"/>
                <w:sz w:val="26"/>
                <w:szCs w:val="26"/>
              </w:rPr>
            </w:pPr>
            <w:r w:rsidRPr="00191698">
              <w:rPr>
                <w:color w:val="000000"/>
                <w:sz w:val="26"/>
                <w:szCs w:val="26"/>
              </w:rPr>
              <w:t>- Mô tả được hiện tượng bất thường trong tai khi con người thay đổi độ cao so với mặt đất</w:t>
            </w:r>
            <w:r w:rsidRPr="00191698">
              <w:rPr>
                <w:color w:val="000000"/>
                <w:sz w:val="26"/>
                <w:szCs w:val="26"/>
                <w:lang w:val="vi-VN"/>
              </w:rPr>
              <w:t>.</w:t>
            </w:r>
          </w:p>
          <w:p w:rsidR="00166CEC" w:rsidRPr="00191698" w:rsidRDefault="00166CEC" w:rsidP="00166CEC">
            <w:pPr>
              <w:spacing w:before="40" w:after="40" w:line="312" w:lineRule="auto"/>
              <w:rPr>
                <w:rStyle w:val="fontstyle01"/>
                <w:rFonts w:ascii="Times New Roman" w:hAnsi="Times New Roman"/>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autoSpaceDE w:val="0"/>
              <w:autoSpaceDN w:val="0"/>
              <w:spacing w:after="0" w:line="240" w:lineRule="auto"/>
              <w:ind w:right="91"/>
              <w:jc w:val="both"/>
              <w:rPr>
                <w:rFonts w:eastAsia="Times New Roman"/>
                <w:sz w:val="26"/>
                <w:szCs w:val="26"/>
              </w:rPr>
            </w:pPr>
            <w:r w:rsidRPr="00191698">
              <w:rPr>
                <w:b/>
                <w:sz w:val="26"/>
                <w:szCs w:val="26"/>
              </w:rPr>
              <w:t>Thông hiểu</w:t>
            </w:r>
          </w:p>
          <w:p w:rsidR="00166CEC" w:rsidRPr="00191698" w:rsidRDefault="00166CEC" w:rsidP="00166CEC">
            <w:pPr>
              <w:widowControl w:val="0"/>
              <w:autoSpaceDE w:val="0"/>
              <w:autoSpaceDN w:val="0"/>
              <w:spacing w:after="0" w:line="240" w:lineRule="auto"/>
              <w:ind w:right="91"/>
              <w:jc w:val="both"/>
              <w:rPr>
                <w:rFonts w:eastAsia="Times New Roman"/>
                <w:sz w:val="26"/>
                <w:szCs w:val="26"/>
              </w:rPr>
            </w:pPr>
            <w:r w:rsidRPr="00191698">
              <w:rPr>
                <w:rFonts w:eastAsia="Times New Roman"/>
                <w:sz w:val="26"/>
                <w:szCs w:val="26"/>
              </w:rPr>
              <w:t>- Lấy được ví dụ để chỉ ra được áp suất chất lỏng tác dụng lên mọi phương của vật chứa nó.</w:t>
            </w:r>
          </w:p>
          <w:p w:rsidR="00166CEC" w:rsidRPr="00191698" w:rsidRDefault="00166CEC" w:rsidP="00166CEC">
            <w:pPr>
              <w:widowControl w:val="0"/>
              <w:spacing w:before="40" w:after="40" w:line="312" w:lineRule="auto"/>
              <w:rPr>
                <w:rFonts w:eastAsia="Times New Roman"/>
                <w:color w:val="FF0000"/>
                <w:sz w:val="26"/>
                <w:szCs w:val="26"/>
              </w:rPr>
            </w:pPr>
            <w:r w:rsidRPr="00191698">
              <w:rPr>
                <w:rFonts w:eastAsia="Times New Roman"/>
                <w:color w:val="FF0000"/>
                <w:sz w:val="26"/>
                <w:szCs w:val="26"/>
              </w:rPr>
              <w:t>- Lấy được ví dụ để chứng minh được áp suất khí quyển tác dụng theo mọi phương.</w:t>
            </w:r>
          </w:p>
          <w:p w:rsidR="00166CEC" w:rsidRPr="00191698" w:rsidRDefault="00166CEC" w:rsidP="00166CEC">
            <w:pPr>
              <w:widowControl w:val="0"/>
              <w:autoSpaceDE w:val="0"/>
              <w:autoSpaceDN w:val="0"/>
              <w:spacing w:after="0" w:line="240" w:lineRule="auto"/>
              <w:ind w:right="91"/>
              <w:jc w:val="both"/>
              <w:rPr>
                <w:rStyle w:val="fontstyle01"/>
                <w:rFonts w:ascii="Times New Roman" w:eastAsia="Times New Roman" w:hAnsi="Times New Roman"/>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vertAlign w:val="subscript"/>
              </w:rPr>
            </w:pPr>
            <w:r w:rsidRPr="00191698">
              <w:rPr>
                <w:sz w:val="26"/>
                <w:szCs w:val="26"/>
              </w:rPr>
              <w:t>C</w:t>
            </w:r>
            <w:r w:rsidRPr="00191698">
              <w:rPr>
                <w:sz w:val="26"/>
                <w:szCs w:val="26"/>
                <w:vertAlign w:val="subscript"/>
              </w:rPr>
              <w:t>15</w:t>
            </w: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spacing w:before="40" w:after="40" w:line="312" w:lineRule="auto"/>
              <w:rPr>
                <w:b/>
                <w:sz w:val="26"/>
                <w:szCs w:val="26"/>
              </w:rPr>
            </w:pPr>
            <w:r w:rsidRPr="00191698">
              <w:rPr>
                <w:b/>
                <w:sz w:val="26"/>
                <w:szCs w:val="26"/>
              </w:rPr>
              <w:t>Vận dụng</w:t>
            </w:r>
          </w:p>
          <w:p w:rsidR="00166CEC" w:rsidRPr="00191698" w:rsidRDefault="00166CEC" w:rsidP="00166CEC">
            <w:pPr>
              <w:widowControl w:val="0"/>
              <w:spacing w:before="40" w:after="40" w:line="312" w:lineRule="auto"/>
              <w:rPr>
                <w:rFonts w:eastAsia="Times New Roman"/>
                <w:sz w:val="26"/>
                <w:szCs w:val="26"/>
              </w:rPr>
            </w:pPr>
            <w:r w:rsidRPr="00191698">
              <w:rPr>
                <w:rFonts w:eastAsia="Times New Roman"/>
                <w:sz w:val="26"/>
                <w:szCs w:val="26"/>
              </w:rPr>
              <w:t xml:space="preserve">- Giải thích được áp suất chất lỏng phụ thuộc vào độ cao của cột chất lỏng. </w:t>
            </w:r>
          </w:p>
          <w:p w:rsidR="00166CEC" w:rsidRPr="00191698" w:rsidRDefault="00166CEC" w:rsidP="00166CEC">
            <w:pPr>
              <w:widowControl w:val="0"/>
              <w:spacing w:before="40" w:after="40" w:line="312" w:lineRule="auto"/>
              <w:rPr>
                <w:rFonts w:eastAsia="Times New Roman"/>
                <w:b/>
                <w:sz w:val="26"/>
                <w:szCs w:val="26"/>
              </w:rPr>
            </w:pPr>
            <w:r w:rsidRPr="00191698">
              <w:rPr>
                <w:rFonts w:eastAsia="Times New Roman"/>
                <w:sz w:val="26"/>
                <w:szCs w:val="26"/>
              </w:rPr>
              <w:t>- Giải thích được tại sao con người chỉ lặn xuống nước ở một độ sâu nhất định.</w:t>
            </w:r>
          </w:p>
          <w:p w:rsidR="00166CEC" w:rsidRPr="00191698" w:rsidRDefault="00166CEC" w:rsidP="00166CEC">
            <w:pPr>
              <w:spacing w:before="40" w:after="40" w:line="312" w:lineRule="auto"/>
              <w:rPr>
                <w:color w:val="000000" w:themeColor="text1"/>
                <w:sz w:val="26"/>
                <w:szCs w:val="26"/>
              </w:rPr>
            </w:pPr>
            <w:r w:rsidRPr="00191698">
              <w:rPr>
                <w:color w:val="000000" w:themeColor="text1"/>
                <w:sz w:val="26"/>
                <w:szCs w:val="26"/>
              </w:rPr>
              <w:t>- Giải thích được hiện tượng bất thường khi con người thay đổi độ cao so với mặt đất.</w:t>
            </w:r>
          </w:p>
          <w:p w:rsidR="00166CEC" w:rsidRPr="00191698" w:rsidRDefault="00166CEC" w:rsidP="00166CEC">
            <w:pPr>
              <w:spacing w:before="40" w:after="40" w:line="312" w:lineRule="auto"/>
              <w:rPr>
                <w:sz w:val="26"/>
                <w:szCs w:val="26"/>
              </w:rPr>
            </w:pPr>
            <w:r w:rsidRPr="00191698">
              <w:rPr>
                <w:sz w:val="26"/>
                <w:szCs w:val="26"/>
              </w:rPr>
              <w:t>- Giải thích được một số ứng dụng của áp suất không khí để phục vụ trong khoa học kĩ thuật và đời sống.</w:t>
            </w:r>
          </w:p>
          <w:p w:rsidR="00166CEC" w:rsidRPr="00191698" w:rsidRDefault="00166CEC" w:rsidP="00166CEC">
            <w:pPr>
              <w:widowControl w:val="0"/>
              <w:spacing w:after="0" w:line="240" w:lineRule="auto"/>
              <w:jc w:val="both"/>
              <w:rPr>
                <w:rStyle w:val="fontstyle01"/>
                <w:rFonts w:ascii="Times New Roman" w:hAnsi="Times New Roman"/>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color w:val="000000"/>
                <w:sz w:val="26"/>
                <w:szCs w:val="26"/>
              </w:rPr>
            </w:pPr>
            <w:r w:rsidRPr="00191698">
              <w:rPr>
                <w:b/>
                <w:sz w:val="26"/>
                <w:szCs w:val="26"/>
              </w:rPr>
              <w:t>Vận dụng cao</w:t>
            </w:r>
          </w:p>
          <w:p w:rsidR="00166CEC" w:rsidRPr="00191698" w:rsidRDefault="00166CEC" w:rsidP="00166CEC">
            <w:pPr>
              <w:widowControl w:val="0"/>
              <w:spacing w:after="0" w:line="240" w:lineRule="auto"/>
              <w:jc w:val="both"/>
              <w:rPr>
                <w:sz w:val="26"/>
                <w:szCs w:val="26"/>
              </w:rPr>
            </w:pPr>
            <w:r w:rsidRPr="00191698">
              <w:rPr>
                <w:sz w:val="26"/>
                <w:szCs w:val="26"/>
              </w:rPr>
              <w:t>- Thiết kế được phương án chứng minh được áp suất chất lỏng phụ thuộc vào độ cao của cột chất lỏng.</w:t>
            </w:r>
          </w:p>
          <w:p w:rsidR="00166CEC" w:rsidRPr="00191698" w:rsidRDefault="00166CEC" w:rsidP="00166CEC">
            <w:pPr>
              <w:widowControl w:val="0"/>
              <w:spacing w:after="0" w:line="240" w:lineRule="auto"/>
              <w:jc w:val="both"/>
              <w:rPr>
                <w:b/>
                <w:sz w:val="26"/>
                <w:szCs w:val="26"/>
              </w:rPr>
            </w:pPr>
            <w:r w:rsidRPr="00191698">
              <w:rPr>
                <w:sz w:val="26"/>
                <w:szCs w:val="26"/>
              </w:rPr>
              <w:t>- Mô tả phương án thiết kế một vật dụng để sử dụng trong sinh hoạt có ứng dụng áp suất khí quyển.</w:t>
            </w:r>
          </w:p>
          <w:p w:rsidR="00166CEC" w:rsidRPr="00191698" w:rsidRDefault="00166CEC" w:rsidP="00166CEC">
            <w:pPr>
              <w:widowControl w:val="0"/>
              <w:spacing w:after="0" w:line="240" w:lineRule="auto"/>
              <w:jc w:val="both"/>
              <w:rPr>
                <w:rStyle w:val="fontstyle01"/>
                <w:rFonts w:ascii="Times New Roman" w:hAnsi="Times New Roman"/>
                <w:sz w:val="26"/>
                <w:szCs w:val="26"/>
              </w:rPr>
            </w:pP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vertAlign w:val="subscript"/>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r w:rsidRPr="00191698">
              <w:rPr>
                <w:b/>
                <w:sz w:val="26"/>
                <w:szCs w:val="26"/>
              </w:rPr>
              <w:t>6. Lực đẩy Archimedes</w:t>
            </w: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b/>
                <w:sz w:val="26"/>
                <w:szCs w:val="26"/>
              </w:rPr>
            </w:pPr>
            <w:r w:rsidRPr="00191698">
              <w:rPr>
                <w:b/>
                <w:sz w:val="26"/>
                <w:szCs w:val="26"/>
              </w:rPr>
              <w:t>Nhận biết</w:t>
            </w:r>
          </w:p>
          <w:p w:rsidR="00166CEC" w:rsidRPr="00191698" w:rsidRDefault="00166CEC" w:rsidP="00166CEC">
            <w:pPr>
              <w:widowControl w:val="0"/>
              <w:spacing w:before="40" w:after="40" w:line="312" w:lineRule="auto"/>
              <w:rPr>
                <w:rFonts w:eastAsia="Times New Roman"/>
                <w:sz w:val="26"/>
                <w:szCs w:val="26"/>
              </w:rPr>
            </w:pPr>
            <w:r w:rsidRPr="00191698">
              <w:rPr>
                <w:b/>
                <w:sz w:val="26"/>
                <w:szCs w:val="26"/>
              </w:rPr>
              <w:t xml:space="preserve">- </w:t>
            </w:r>
            <w:r w:rsidRPr="00191698">
              <w:rPr>
                <w:rFonts w:eastAsia="Times New Roman"/>
                <w:sz w:val="26"/>
                <w:szCs w:val="26"/>
              </w:rPr>
              <w:t xml:space="preserve"> Lấy được ví dụ về sự tồn tại lực đẩy </w:t>
            </w:r>
            <w:r w:rsidRPr="00191698">
              <w:rPr>
                <w:rFonts w:eastAsia="Times New Roman"/>
                <w:sz w:val="26"/>
                <w:szCs w:val="26"/>
                <w:lang w:val="vi-VN"/>
              </w:rPr>
              <w:t>A</w:t>
            </w:r>
            <w:r w:rsidRPr="00191698">
              <w:rPr>
                <w:rFonts w:eastAsia="Times New Roman"/>
                <w:sz w:val="26"/>
                <w:szCs w:val="26"/>
              </w:rPr>
              <w:t>rchimedes.</w:t>
            </w: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b/>
                <w:sz w:val="26"/>
                <w:szCs w:val="26"/>
              </w:rPr>
            </w:pPr>
            <w:r w:rsidRPr="00191698">
              <w:rPr>
                <w:b/>
                <w:sz w:val="26"/>
                <w:szCs w:val="26"/>
              </w:rPr>
              <w:t>Thông hiểu</w:t>
            </w:r>
          </w:p>
          <w:p w:rsidR="00166CEC" w:rsidRPr="00191698" w:rsidRDefault="00166CEC" w:rsidP="00166CEC">
            <w:pPr>
              <w:widowControl w:val="0"/>
              <w:spacing w:before="40" w:after="40" w:line="312" w:lineRule="auto"/>
              <w:rPr>
                <w:rFonts w:eastAsia="Times New Roman"/>
                <w:sz w:val="26"/>
                <w:szCs w:val="26"/>
              </w:rPr>
            </w:pPr>
            <w:r w:rsidRPr="00191698">
              <w:rPr>
                <w:rFonts w:eastAsia="Times New Roman"/>
                <w:sz w:val="26"/>
                <w:szCs w:val="26"/>
              </w:rPr>
              <w:t xml:space="preserve">- Nêu được điều kiện vật nổi (hoặc vật chìm) là do khối lượng riêng của chúng nhỏ hơn hoặc lớn hơn lực đẩy </w:t>
            </w:r>
            <w:r w:rsidRPr="00191698">
              <w:rPr>
                <w:rFonts w:eastAsia="Times New Roman"/>
                <w:sz w:val="26"/>
                <w:szCs w:val="26"/>
                <w:lang w:val="vi-VN"/>
              </w:rPr>
              <w:t>A</w:t>
            </w:r>
            <w:r w:rsidRPr="00191698">
              <w:rPr>
                <w:rFonts w:eastAsia="Times New Roman"/>
                <w:sz w:val="26"/>
                <w:szCs w:val="26"/>
              </w:rPr>
              <w:t>rchimedes.</w:t>
            </w: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166CEC" w:rsidRPr="00191698" w:rsidTr="006D145E">
        <w:trPr>
          <w:trHeight w:val="1520"/>
        </w:trPr>
        <w:tc>
          <w:tcPr>
            <w:tcW w:w="512" w:type="pct"/>
          </w:tcPr>
          <w:p w:rsidR="00166CEC" w:rsidRPr="00191698" w:rsidRDefault="00166CEC" w:rsidP="00166CEC">
            <w:pPr>
              <w:widowControl w:val="0"/>
              <w:spacing w:after="0" w:line="240" w:lineRule="auto"/>
              <w:rPr>
                <w:rStyle w:val="fontstyle01"/>
                <w:rFonts w:ascii="Times New Roman" w:hAnsi="Times New Roman"/>
                <w:sz w:val="26"/>
                <w:szCs w:val="26"/>
              </w:rPr>
            </w:pPr>
          </w:p>
        </w:tc>
        <w:tc>
          <w:tcPr>
            <w:tcW w:w="540" w:type="pct"/>
          </w:tcPr>
          <w:p w:rsidR="00166CEC" w:rsidRPr="00191698" w:rsidRDefault="00166CEC"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166CEC" w:rsidRPr="00191698" w:rsidRDefault="00166CEC" w:rsidP="00166CEC">
            <w:pPr>
              <w:widowControl w:val="0"/>
              <w:spacing w:after="0" w:line="240" w:lineRule="auto"/>
              <w:jc w:val="both"/>
              <w:rPr>
                <w:b/>
                <w:sz w:val="26"/>
                <w:szCs w:val="26"/>
              </w:rPr>
            </w:pPr>
            <w:r w:rsidRPr="00191698">
              <w:rPr>
                <w:b/>
                <w:sz w:val="26"/>
                <w:szCs w:val="26"/>
              </w:rPr>
              <w:t>Vận dụng thấp</w:t>
            </w:r>
          </w:p>
          <w:p w:rsidR="00166CEC" w:rsidRPr="00191698" w:rsidRDefault="00166CEC" w:rsidP="00166CEC">
            <w:pPr>
              <w:widowControl w:val="0"/>
              <w:spacing w:after="0" w:line="240" w:lineRule="auto"/>
              <w:jc w:val="both"/>
              <w:rPr>
                <w:b/>
                <w:sz w:val="26"/>
                <w:szCs w:val="26"/>
              </w:rPr>
            </w:pPr>
            <w:r w:rsidRPr="00191698">
              <w:rPr>
                <w:rFonts w:eastAsia="Times New Roman"/>
                <w:color w:val="FF0000"/>
                <w:sz w:val="26"/>
                <w:szCs w:val="26"/>
                <w:lang w:val="vi-VN"/>
              </w:rPr>
              <w:t>- Vận dụng công thức lực đẩy Archimedes.</w:t>
            </w:r>
          </w:p>
        </w:tc>
        <w:tc>
          <w:tcPr>
            <w:tcW w:w="326" w:type="pct"/>
            <w:tcBorders>
              <w:top w:val="single" w:sz="4" w:space="0" w:color="auto"/>
              <w:bottom w:val="single" w:sz="4" w:space="0" w:color="auto"/>
            </w:tcBorders>
          </w:tcPr>
          <w:p w:rsidR="00166CEC" w:rsidRPr="00191698" w:rsidRDefault="00166CEC" w:rsidP="00166CEC">
            <w:pPr>
              <w:widowControl w:val="0"/>
              <w:spacing w:after="0" w:line="240" w:lineRule="auto"/>
              <w:jc w:val="center"/>
              <w:rPr>
                <w:b/>
                <w:sz w:val="26"/>
                <w:szCs w:val="26"/>
              </w:rPr>
            </w:pPr>
          </w:p>
          <w:p w:rsidR="00166CEC" w:rsidRPr="00191698" w:rsidRDefault="00166CEC" w:rsidP="00166CEC">
            <w:pPr>
              <w:widowControl w:val="0"/>
              <w:spacing w:after="0" w:line="240" w:lineRule="auto"/>
              <w:jc w:val="center"/>
              <w:rPr>
                <w:b/>
                <w:sz w:val="26"/>
                <w:szCs w:val="26"/>
              </w:rPr>
            </w:pPr>
            <w:r w:rsidRPr="00191698">
              <w:rPr>
                <w:b/>
                <w:sz w:val="26"/>
                <w:szCs w:val="26"/>
              </w:rPr>
              <w:t>1/2</w:t>
            </w:r>
          </w:p>
        </w:tc>
        <w:tc>
          <w:tcPr>
            <w:tcW w:w="33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p w:rsidR="00166CEC" w:rsidRPr="00191698" w:rsidRDefault="00166CEC" w:rsidP="00166CEC">
            <w:pPr>
              <w:widowControl w:val="0"/>
              <w:spacing w:after="0" w:line="240" w:lineRule="auto"/>
              <w:jc w:val="center"/>
              <w:rPr>
                <w:sz w:val="26"/>
                <w:szCs w:val="26"/>
                <w:vertAlign w:val="subscript"/>
              </w:rPr>
            </w:pPr>
            <w:r w:rsidRPr="00191698">
              <w:rPr>
                <w:sz w:val="26"/>
                <w:szCs w:val="26"/>
              </w:rPr>
              <w:t>C</w:t>
            </w:r>
            <w:r w:rsidR="003F2EA3" w:rsidRPr="00191698">
              <w:rPr>
                <w:sz w:val="26"/>
                <w:szCs w:val="26"/>
                <w:vertAlign w:val="subscript"/>
              </w:rPr>
              <w:t>21</w:t>
            </w:r>
            <w:r w:rsidRPr="00191698">
              <w:rPr>
                <w:sz w:val="26"/>
                <w:szCs w:val="26"/>
                <w:vertAlign w:val="subscript"/>
              </w:rPr>
              <w:t>a</w:t>
            </w:r>
          </w:p>
        </w:tc>
        <w:tc>
          <w:tcPr>
            <w:tcW w:w="429" w:type="pct"/>
            <w:tcBorders>
              <w:top w:val="single" w:sz="4" w:space="0" w:color="auto"/>
              <w:bottom w:val="single" w:sz="4" w:space="0" w:color="auto"/>
            </w:tcBorders>
          </w:tcPr>
          <w:p w:rsidR="00166CEC" w:rsidRPr="00191698" w:rsidRDefault="00166CEC" w:rsidP="00166CEC">
            <w:pPr>
              <w:widowControl w:val="0"/>
              <w:spacing w:after="0" w:line="240" w:lineRule="auto"/>
              <w:jc w:val="center"/>
              <w:rPr>
                <w:sz w:val="26"/>
                <w:szCs w:val="26"/>
              </w:rPr>
            </w:pPr>
          </w:p>
        </w:tc>
      </w:tr>
      <w:tr w:rsidR="003E5D07" w:rsidRPr="00191698" w:rsidTr="006D145E">
        <w:trPr>
          <w:trHeight w:val="1520"/>
        </w:trPr>
        <w:tc>
          <w:tcPr>
            <w:tcW w:w="512" w:type="pct"/>
            <w:vMerge w:val="restart"/>
          </w:tcPr>
          <w:p w:rsidR="003E5D07" w:rsidRPr="00191698" w:rsidRDefault="003E5D07" w:rsidP="00166CEC">
            <w:pPr>
              <w:widowControl w:val="0"/>
              <w:spacing w:after="0" w:line="240" w:lineRule="auto"/>
              <w:rPr>
                <w:rStyle w:val="fontstyle01"/>
                <w:rFonts w:ascii="Times New Roman" w:hAnsi="Times New Roman"/>
                <w:sz w:val="26"/>
                <w:szCs w:val="26"/>
              </w:rPr>
            </w:pPr>
            <w:r w:rsidRPr="00191698">
              <w:rPr>
                <w:b/>
                <w:sz w:val="26"/>
                <w:szCs w:val="26"/>
              </w:rPr>
              <w:t>Tác dụng làm quay của lực- Moment lực- Đòn bẩy</w:t>
            </w:r>
          </w:p>
        </w:tc>
        <w:tc>
          <w:tcPr>
            <w:tcW w:w="540" w:type="pct"/>
          </w:tcPr>
          <w:p w:rsidR="003E5D07" w:rsidRPr="00191698" w:rsidRDefault="003E5D07" w:rsidP="00166CEC">
            <w:pPr>
              <w:widowControl w:val="0"/>
              <w:spacing w:after="0" w:line="240" w:lineRule="auto"/>
              <w:rPr>
                <w:b/>
                <w:sz w:val="26"/>
                <w:szCs w:val="26"/>
              </w:rPr>
            </w:pPr>
            <w:r w:rsidRPr="00191698">
              <w:rPr>
                <w:b/>
                <w:sz w:val="26"/>
                <w:szCs w:val="26"/>
              </w:rPr>
              <w:t>7. Tác dụng làm quay của lực- Moment lực</w:t>
            </w:r>
          </w:p>
          <w:p w:rsidR="003E5D07" w:rsidRPr="00191698" w:rsidRDefault="003E5D07"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3E5D07" w:rsidRPr="00191698" w:rsidRDefault="003E5D07" w:rsidP="00166CEC">
            <w:pPr>
              <w:widowControl w:val="0"/>
              <w:spacing w:after="0" w:line="240" w:lineRule="auto"/>
              <w:jc w:val="both"/>
              <w:rPr>
                <w:b/>
                <w:sz w:val="26"/>
                <w:szCs w:val="26"/>
              </w:rPr>
            </w:pPr>
            <w:r w:rsidRPr="00191698">
              <w:rPr>
                <w:b/>
                <w:sz w:val="26"/>
                <w:szCs w:val="26"/>
              </w:rPr>
              <w:t>Nhận biết</w:t>
            </w:r>
          </w:p>
          <w:p w:rsidR="003E5D07" w:rsidRPr="00191698" w:rsidRDefault="003E5D07" w:rsidP="00166CEC">
            <w:pPr>
              <w:widowControl w:val="0"/>
              <w:spacing w:before="40" w:after="40" w:line="312" w:lineRule="auto"/>
              <w:rPr>
                <w:rFonts w:eastAsia="Times New Roman"/>
                <w:color w:val="FF0000"/>
                <w:sz w:val="26"/>
                <w:szCs w:val="26"/>
              </w:rPr>
            </w:pPr>
            <w:r w:rsidRPr="00191698">
              <w:rPr>
                <w:rFonts w:eastAsia="Times New Roman"/>
                <w:color w:val="FF0000"/>
                <w:sz w:val="26"/>
                <w:szCs w:val="26"/>
              </w:rPr>
              <w:t>- Lấy được ví dụ về chuyển động quay của một vật rắn quanh một trục cố định.</w:t>
            </w:r>
          </w:p>
          <w:p w:rsidR="003E5D07" w:rsidRPr="00191698" w:rsidRDefault="003E5D07" w:rsidP="00166CEC">
            <w:pPr>
              <w:widowControl w:val="0"/>
              <w:spacing w:after="0" w:line="240" w:lineRule="auto"/>
              <w:jc w:val="both"/>
              <w:rPr>
                <w:b/>
                <w:sz w:val="26"/>
                <w:szCs w:val="26"/>
              </w:rPr>
            </w:pPr>
          </w:p>
        </w:tc>
        <w:tc>
          <w:tcPr>
            <w:tcW w:w="326" w:type="pct"/>
            <w:tcBorders>
              <w:top w:val="single" w:sz="4" w:space="0" w:color="auto"/>
              <w:bottom w:val="single" w:sz="4" w:space="0" w:color="auto"/>
            </w:tcBorders>
          </w:tcPr>
          <w:p w:rsidR="003E5D07" w:rsidRPr="00191698" w:rsidRDefault="003E5D07"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p w:rsidR="003E5D07" w:rsidRPr="00191698" w:rsidRDefault="003E5D07" w:rsidP="00166CEC">
            <w:pPr>
              <w:widowControl w:val="0"/>
              <w:spacing w:after="0" w:line="240" w:lineRule="auto"/>
              <w:jc w:val="center"/>
              <w:rPr>
                <w:sz w:val="26"/>
                <w:szCs w:val="26"/>
              </w:rPr>
            </w:pPr>
            <w:r w:rsidRPr="00191698">
              <w:rPr>
                <w:sz w:val="26"/>
                <w:szCs w:val="26"/>
              </w:rPr>
              <w:t>1</w:t>
            </w:r>
          </w:p>
        </w:tc>
        <w:tc>
          <w:tcPr>
            <w:tcW w:w="372"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p w:rsidR="003E5D07" w:rsidRPr="00191698" w:rsidRDefault="003E5D07" w:rsidP="00166CEC">
            <w:pPr>
              <w:widowControl w:val="0"/>
              <w:spacing w:after="0" w:line="240" w:lineRule="auto"/>
              <w:jc w:val="center"/>
              <w:rPr>
                <w:sz w:val="26"/>
                <w:szCs w:val="26"/>
                <w:vertAlign w:val="subscript"/>
              </w:rPr>
            </w:pPr>
          </w:p>
        </w:tc>
        <w:tc>
          <w:tcPr>
            <w:tcW w:w="42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p w:rsidR="003E5D07" w:rsidRPr="00191698" w:rsidRDefault="003E5D07" w:rsidP="00166CEC">
            <w:pPr>
              <w:widowControl w:val="0"/>
              <w:spacing w:after="0" w:line="240" w:lineRule="auto"/>
              <w:jc w:val="center"/>
              <w:rPr>
                <w:sz w:val="26"/>
                <w:szCs w:val="26"/>
              </w:rPr>
            </w:pPr>
            <w:r w:rsidRPr="00191698">
              <w:rPr>
                <w:sz w:val="26"/>
                <w:szCs w:val="26"/>
              </w:rPr>
              <w:t>C</w:t>
            </w:r>
            <w:r w:rsidRPr="00191698">
              <w:rPr>
                <w:sz w:val="26"/>
                <w:szCs w:val="26"/>
                <w:vertAlign w:val="subscript"/>
              </w:rPr>
              <w:t>16</w:t>
            </w:r>
          </w:p>
        </w:tc>
      </w:tr>
      <w:tr w:rsidR="003E5D07" w:rsidRPr="00191698" w:rsidTr="006D145E">
        <w:trPr>
          <w:trHeight w:val="1520"/>
        </w:trPr>
        <w:tc>
          <w:tcPr>
            <w:tcW w:w="512" w:type="pct"/>
            <w:vMerge/>
          </w:tcPr>
          <w:p w:rsidR="003E5D07" w:rsidRPr="00191698" w:rsidRDefault="003E5D07" w:rsidP="00166CEC">
            <w:pPr>
              <w:widowControl w:val="0"/>
              <w:spacing w:after="0" w:line="240" w:lineRule="auto"/>
              <w:rPr>
                <w:rStyle w:val="fontstyle01"/>
                <w:rFonts w:ascii="Times New Roman" w:hAnsi="Times New Roman"/>
                <w:sz w:val="26"/>
                <w:szCs w:val="26"/>
              </w:rPr>
            </w:pPr>
          </w:p>
        </w:tc>
        <w:tc>
          <w:tcPr>
            <w:tcW w:w="540" w:type="pct"/>
          </w:tcPr>
          <w:p w:rsidR="003E5D07" w:rsidRPr="00191698" w:rsidRDefault="003E5D07"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3E5D07" w:rsidRPr="00191698" w:rsidRDefault="003E5D07" w:rsidP="00166CEC">
            <w:pPr>
              <w:widowControl w:val="0"/>
              <w:spacing w:after="0" w:line="240" w:lineRule="auto"/>
              <w:jc w:val="both"/>
              <w:rPr>
                <w:b/>
                <w:sz w:val="26"/>
                <w:szCs w:val="26"/>
              </w:rPr>
            </w:pPr>
            <w:r w:rsidRPr="00191698">
              <w:rPr>
                <w:b/>
                <w:sz w:val="26"/>
                <w:szCs w:val="26"/>
              </w:rPr>
              <w:t>Thông hiểu</w:t>
            </w:r>
          </w:p>
          <w:p w:rsidR="003E5D07" w:rsidRPr="00191698" w:rsidRDefault="003E5D07" w:rsidP="00166CEC">
            <w:pPr>
              <w:widowControl w:val="0"/>
              <w:spacing w:before="40" w:after="40" w:line="312" w:lineRule="auto"/>
              <w:rPr>
                <w:rFonts w:eastAsia="Times New Roman"/>
                <w:sz w:val="26"/>
                <w:szCs w:val="26"/>
              </w:rPr>
            </w:pPr>
            <w:r w:rsidRPr="00191698">
              <w:rPr>
                <w:rFonts w:eastAsia="Times New Roman"/>
                <w:sz w:val="26"/>
                <w:szCs w:val="26"/>
              </w:rPr>
              <w:t>- Nêu được đặc điểm của moment lực</w:t>
            </w:r>
          </w:p>
          <w:p w:rsidR="003E5D07" w:rsidRPr="00191698" w:rsidRDefault="003E5D07" w:rsidP="00166CEC">
            <w:pPr>
              <w:widowControl w:val="0"/>
              <w:spacing w:before="40" w:after="40" w:line="312" w:lineRule="auto"/>
              <w:rPr>
                <w:rFonts w:eastAsia="Times New Roman"/>
                <w:sz w:val="26"/>
                <w:szCs w:val="26"/>
              </w:rPr>
            </w:pPr>
            <w:r w:rsidRPr="00191698">
              <w:rPr>
                <w:rFonts w:eastAsia="Times New Roman"/>
                <w:sz w:val="26"/>
                <w:szCs w:val="26"/>
              </w:rPr>
              <w:t xml:space="preserve">- Giải thích được cách vặn ốc,  </w:t>
            </w:r>
          </w:p>
        </w:tc>
        <w:tc>
          <w:tcPr>
            <w:tcW w:w="326" w:type="pct"/>
            <w:tcBorders>
              <w:top w:val="single" w:sz="4" w:space="0" w:color="auto"/>
              <w:bottom w:val="single" w:sz="4" w:space="0" w:color="auto"/>
            </w:tcBorders>
          </w:tcPr>
          <w:p w:rsidR="003E5D07" w:rsidRPr="00191698" w:rsidRDefault="003E5D07"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r>
      <w:tr w:rsidR="003E5D07" w:rsidRPr="00191698" w:rsidTr="006D145E">
        <w:trPr>
          <w:trHeight w:val="1520"/>
        </w:trPr>
        <w:tc>
          <w:tcPr>
            <w:tcW w:w="512" w:type="pct"/>
            <w:vMerge w:val="restart"/>
          </w:tcPr>
          <w:p w:rsidR="003E5D07" w:rsidRPr="00191698" w:rsidRDefault="003E5D07" w:rsidP="00166CEC">
            <w:pPr>
              <w:widowControl w:val="0"/>
              <w:spacing w:after="0" w:line="240" w:lineRule="auto"/>
              <w:rPr>
                <w:rStyle w:val="fontstyle01"/>
                <w:rFonts w:ascii="Times New Roman" w:hAnsi="Times New Roman"/>
                <w:sz w:val="26"/>
                <w:szCs w:val="26"/>
              </w:rPr>
            </w:pPr>
          </w:p>
        </w:tc>
        <w:tc>
          <w:tcPr>
            <w:tcW w:w="540" w:type="pct"/>
          </w:tcPr>
          <w:p w:rsidR="003E5D07" w:rsidRPr="00191698" w:rsidRDefault="003E5D07"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3E5D07" w:rsidRPr="00191698" w:rsidRDefault="003E5D07" w:rsidP="00166CEC">
            <w:pPr>
              <w:widowControl w:val="0"/>
              <w:spacing w:after="0" w:line="240" w:lineRule="auto"/>
              <w:jc w:val="both"/>
              <w:rPr>
                <w:b/>
                <w:sz w:val="26"/>
                <w:szCs w:val="26"/>
              </w:rPr>
            </w:pPr>
            <w:r w:rsidRPr="00191698">
              <w:rPr>
                <w:b/>
                <w:sz w:val="26"/>
                <w:szCs w:val="26"/>
              </w:rPr>
              <w:t>Vận dụng thấp</w:t>
            </w:r>
          </w:p>
          <w:p w:rsidR="003E5D07" w:rsidRPr="00191698" w:rsidRDefault="003E5D07" w:rsidP="00166CEC">
            <w:pPr>
              <w:widowControl w:val="0"/>
              <w:spacing w:before="40" w:after="40" w:line="312" w:lineRule="auto"/>
              <w:rPr>
                <w:rFonts w:eastAsia="Times New Roman"/>
                <w:sz w:val="26"/>
                <w:szCs w:val="26"/>
              </w:rPr>
            </w:pPr>
            <w:r w:rsidRPr="00191698">
              <w:rPr>
                <w:rFonts w:eastAsia="Times New Roman"/>
                <w:sz w:val="26"/>
                <w:szCs w:val="26"/>
              </w:rPr>
              <w:t>- Vận dụng được tác dụng làm quay của lực để giải thích một số ứng dụng trong đời sống lao động (cách uốn, nắn một thanh kim loại để chúng thẳng hoặc tạo thành hình dạng khác nhau).</w:t>
            </w:r>
          </w:p>
        </w:tc>
        <w:tc>
          <w:tcPr>
            <w:tcW w:w="326" w:type="pct"/>
            <w:tcBorders>
              <w:top w:val="single" w:sz="4" w:space="0" w:color="auto"/>
              <w:bottom w:val="single" w:sz="4" w:space="0" w:color="auto"/>
            </w:tcBorders>
          </w:tcPr>
          <w:p w:rsidR="003E5D07" w:rsidRPr="00191698" w:rsidRDefault="003E5D07"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c>
          <w:tcPr>
            <w:tcW w:w="42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r>
      <w:tr w:rsidR="003E5D07" w:rsidRPr="00191698" w:rsidTr="006D145E">
        <w:trPr>
          <w:trHeight w:val="1520"/>
        </w:trPr>
        <w:tc>
          <w:tcPr>
            <w:tcW w:w="512" w:type="pct"/>
            <w:vMerge/>
          </w:tcPr>
          <w:p w:rsidR="003E5D07" w:rsidRPr="00191698" w:rsidRDefault="003E5D07" w:rsidP="00166CEC">
            <w:pPr>
              <w:widowControl w:val="0"/>
              <w:spacing w:after="0" w:line="240" w:lineRule="auto"/>
              <w:rPr>
                <w:rStyle w:val="fontstyle01"/>
                <w:rFonts w:ascii="Times New Roman" w:hAnsi="Times New Roman"/>
                <w:sz w:val="26"/>
                <w:szCs w:val="26"/>
              </w:rPr>
            </w:pPr>
          </w:p>
        </w:tc>
        <w:tc>
          <w:tcPr>
            <w:tcW w:w="540" w:type="pct"/>
          </w:tcPr>
          <w:p w:rsidR="003E5D07" w:rsidRPr="00191698" w:rsidRDefault="003E5D07" w:rsidP="00166CEC">
            <w:pPr>
              <w:widowControl w:val="0"/>
              <w:spacing w:after="0" w:line="240" w:lineRule="auto"/>
              <w:rPr>
                <w:b/>
                <w:sz w:val="26"/>
                <w:szCs w:val="26"/>
              </w:rPr>
            </w:pPr>
          </w:p>
        </w:tc>
        <w:tc>
          <w:tcPr>
            <w:tcW w:w="2482" w:type="pct"/>
            <w:tcBorders>
              <w:top w:val="single" w:sz="4" w:space="0" w:color="auto"/>
              <w:bottom w:val="single" w:sz="4" w:space="0" w:color="auto"/>
            </w:tcBorders>
          </w:tcPr>
          <w:p w:rsidR="003E5D07" w:rsidRPr="00191698" w:rsidRDefault="003E5D07" w:rsidP="00166CEC">
            <w:pPr>
              <w:widowControl w:val="0"/>
              <w:spacing w:after="0" w:line="240" w:lineRule="auto"/>
              <w:jc w:val="both"/>
              <w:rPr>
                <w:b/>
                <w:sz w:val="26"/>
                <w:szCs w:val="26"/>
              </w:rPr>
            </w:pPr>
            <w:r w:rsidRPr="00191698">
              <w:rPr>
                <w:b/>
                <w:sz w:val="26"/>
                <w:szCs w:val="26"/>
              </w:rPr>
              <w:t>Vận dụng cao</w:t>
            </w:r>
          </w:p>
          <w:p w:rsidR="003E5D07" w:rsidRPr="00191698" w:rsidRDefault="003E5D07" w:rsidP="00166CEC">
            <w:pPr>
              <w:widowControl w:val="0"/>
              <w:spacing w:after="0" w:line="240" w:lineRule="auto"/>
              <w:jc w:val="both"/>
              <w:rPr>
                <w:b/>
                <w:sz w:val="26"/>
                <w:szCs w:val="26"/>
              </w:rPr>
            </w:pPr>
            <w:r w:rsidRPr="00191698">
              <w:rPr>
                <w:rFonts w:eastAsia="Times New Roman"/>
                <w:sz w:val="26"/>
                <w:szCs w:val="26"/>
              </w:rPr>
              <w:t>- Thiết kế phương án để uốn một thanh kim loại hình trụ nhỏ thành hình chữ O, L, U hoặc một vật dụng bất kì để sử dụng trong sinh hoạt.</w:t>
            </w:r>
          </w:p>
        </w:tc>
        <w:tc>
          <w:tcPr>
            <w:tcW w:w="326" w:type="pct"/>
            <w:tcBorders>
              <w:top w:val="single" w:sz="4" w:space="0" w:color="auto"/>
              <w:bottom w:val="single" w:sz="4" w:space="0" w:color="auto"/>
            </w:tcBorders>
          </w:tcPr>
          <w:p w:rsidR="003E5D07" w:rsidRPr="00191698" w:rsidRDefault="003E5D07" w:rsidP="00166CEC">
            <w:pPr>
              <w:widowControl w:val="0"/>
              <w:spacing w:after="0" w:line="240" w:lineRule="auto"/>
              <w:jc w:val="center"/>
              <w:rPr>
                <w:b/>
                <w:sz w:val="26"/>
                <w:szCs w:val="26"/>
              </w:rPr>
            </w:pPr>
          </w:p>
        </w:tc>
        <w:tc>
          <w:tcPr>
            <w:tcW w:w="33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tc>
        <w:tc>
          <w:tcPr>
            <w:tcW w:w="372"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vertAlign w:val="subscript"/>
              </w:rPr>
            </w:pPr>
          </w:p>
        </w:tc>
        <w:tc>
          <w:tcPr>
            <w:tcW w:w="429" w:type="pct"/>
            <w:tcBorders>
              <w:top w:val="single" w:sz="4" w:space="0" w:color="auto"/>
              <w:bottom w:val="single" w:sz="4" w:space="0" w:color="auto"/>
            </w:tcBorders>
          </w:tcPr>
          <w:p w:rsidR="003E5D07" w:rsidRPr="00191698" w:rsidRDefault="003E5D07" w:rsidP="00166CEC">
            <w:pPr>
              <w:widowControl w:val="0"/>
              <w:spacing w:after="0" w:line="240" w:lineRule="auto"/>
              <w:jc w:val="center"/>
              <w:rPr>
                <w:sz w:val="26"/>
                <w:szCs w:val="26"/>
              </w:rPr>
            </w:pPr>
          </w:p>
          <w:p w:rsidR="003E5D07" w:rsidRPr="00191698" w:rsidRDefault="003E5D07" w:rsidP="00166CEC">
            <w:pPr>
              <w:rPr>
                <w:sz w:val="26"/>
                <w:szCs w:val="26"/>
              </w:rPr>
            </w:pPr>
          </w:p>
          <w:p w:rsidR="003E5D07" w:rsidRPr="00191698" w:rsidRDefault="003E5D07" w:rsidP="00166CEC">
            <w:pPr>
              <w:rPr>
                <w:sz w:val="26"/>
                <w:szCs w:val="26"/>
              </w:rPr>
            </w:pPr>
          </w:p>
        </w:tc>
      </w:tr>
    </w:tbl>
    <w:p w:rsidR="00686EEE" w:rsidRPr="00191698" w:rsidRDefault="00686EEE" w:rsidP="00686EEE">
      <w:pPr>
        <w:widowControl w:val="0"/>
        <w:spacing w:before="40" w:after="40" w:line="312" w:lineRule="auto"/>
        <w:rPr>
          <w:b/>
          <w:iCs/>
          <w:sz w:val="26"/>
          <w:szCs w:val="26"/>
          <w:lang w:val="nl-NL"/>
        </w:rPr>
        <w:sectPr w:rsidR="00686EEE" w:rsidRPr="00191698">
          <w:pgSz w:w="16840" w:h="11907" w:orient="landscape"/>
          <w:pgMar w:top="851" w:right="1134" w:bottom="851" w:left="1134" w:header="720" w:footer="286" w:gutter="0"/>
          <w:cols w:space="720"/>
          <w:docGrid w:linePitch="360"/>
        </w:sectPr>
      </w:pPr>
    </w:p>
    <w:tbl>
      <w:tblPr>
        <w:tblpPr w:leftFromText="180" w:rightFromText="180" w:horzAnchor="margin" w:tblpXSpec="center" w:tblpY="-510"/>
        <w:tblW w:w="10632" w:type="dxa"/>
        <w:tblLook w:val="01E0" w:firstRow="1" w:lastRow="1" w:firstColumn="1" w:lastColumn="1" w:noHBand="0" w:noVBand="0"/>
      </w:tblPr>
      <w:tblGrid>
        <w:gridCol w:w="3778"/>
        <w:gridCol w:w="6854"/>
      </w:tblGrid>
      <w:tr w:rsidR="001F5C08" w:rsidRPr="00191698" w:rsidTr="00205E33">
        <w:trPr>
          <w:trHeight w:val="1622"/>
        </w:trPr>
        <w:tc>
          <w:tcPr>
            <w:tcW w:w="3778" w:type="dxa"/>
            <w:vAlign w:val="center"/>
          </w:tcPr>
          <w:p w:rsidR="001F5C08" w:rsidRPr="00191698" w:rsidRDefault="001F5C08" w:rsidP="00205E33">
            <w:pPr>
              <w:pStyle w:val="NoSpacing"/>
              <w:jc w:val="center"/>
              <w:rPr>
                <w:rFonts w:ascii="Times New Roman" w:hAnsi="Times New Roman" w:cs="Times New Roman"/>
                <w:sz w:val="26"/>
                <w:szCs w:val="26"/>
              </w:rPr>
            </w:pPr>
            <w:r w:rsidRPr="00191698">
              <w:rPr>
                <w:rFonts w:ascii="Times New Roman" w:hAnsi="Times New Roman" w:cs="Times New Roman"/>
                <w:sz w:val="26"/>
                <w:szCs w:val="26"/>
              </w:rPr>
              <w:lastRenderedPageBreak/>
              <w:t>UBND HUYỆN ĐẠI LỘC</w:t>
            </w:r>
          </w:p>
          <w:p w:rsidR="001F5C08" w:rsidRPr="00191698" w:rsidRDefault="001F5C08" w:rsidP="00205E33">
            <w:pPr>
              <w:pStyle w:val="NoSpacing"/>
              <w:jc w:val="center"/>
              <w:rPr>
                <w:rFonts w:ascii="Times New Roman" w:hAnsi="Times New Roman" w:cs="Times New Roman"/>
                <w:b/>
                <w:sz w:val="26"/>
                <w:szCs w:val="26"/>
              </w:rPr>
            </w:pPr>
            <w:r w:rsidRPr="00191698">
              <w:rPr>
                <w:rFonts w:ascii="Times New Roman" w:hAnsi="Times New Roman" w:cs="Times New Roman"/>
                <w:b/>
                <w:sz w:val="26"/>
                <w:szCs w:val="26"/>
              </w:rPr>
              <w:t>TRƯỜNG THCS KIM ĐỒNG</w:t>
            </w:r>
          </w:p>
          <w:p w:rsidR="001F5C08" w:rsidRPr="00191698" w:rsidRDefault="001F5C08" w:rsidP="00205E33">
            <w:pPr>
              <w:pStyle w:val="NoSpacing"/>
              <w:jc w:val="center"/>
              <w:rPr>
                <w:rFonts w:ascii="Times New Roman" w:hAnsi="Times New Roman" w:cs="Times New Roman"/>
                <w:b/>
                <w:sz w:val="26"/>
                <w:szCs w:val="26"/>
              </w:rPr>
            </w:pPr>
            <w:r w:rsidRPr="00191698">
              <w:rPr>
                <w:rFonts w:ascii="Times New Roman" w:hAnsi="Times New Roman" w:cs="Times New Roman"/>
                <w:b/>
                <w:sz w:val="26"/>
                <w:szCs w:val="26"/>
                <w:bdr w:val="single" w:sz="4" w:space="0" w:color="auto"/>
              </w:rPr>
              <w:t>ĐỀ CHÍNH THỨC</w:t>
            </w:r>
          </w:p>
          <w:p w:rsidR="001F5C08" w:rsidRPr="00191698" w:rsidRDefault="001F5C08" w:rsidP="00205E33">
            <w:pPr>
              <w:pStyle w:val="NoSpacing"/>
              <w:jc w:val="center"/>
              <w:rPr>
                <w:rFonts w:ascii="Times New Roman" w:hAnsi="Times New Roman" w:cs="Times New Roman"/>
                <w:sz w:val="26"/>
                <w:szCs w:val="26"/>
              </w:rPr>
            </w:pPr>
            <w:r w:rsidRPr="00191698">
              <w:rPr>
                <w:rFonts w:ascii="Times New Roman" w:hAnsi="Times New Roman" w:cs="Times New Roman"/>
                <w:sz w:val="26"/>
                <w:szCs w:val="26"/>
              </w:rPr>
              <w:t>(</w:t>
            </w:r>
            <w:r w:rsidRPr="00191698">
              <w:rPr>
                <w:rFonts w:ascii="Times New Roman" w:hAnsi="Times New Roman" w:cs="Times New Roman"/>
                <w:i/>
                <w:sz w:val="26"/>
                <w:szCs w:val="26"/>
              </w:rPr>
              <w:t>Đề gồm có 02 trang</w:t>
            </w:r>
            <w:r w:rsidRPr="00191698">
              <w:rPr>
                <w:rFonts w:ascii="Times New Roman" w:hAnsi="Times New Roman" w:cs="Times New Roman"/>
                <w:sz w:val="26"/>
                <w:szCs w:val="26"/>
              </w:rPr>
              <w:t>)</w:t>
            </w:r>
          </w:p>
        </w:tc>
        <w:tc>
          <w:tcPr>
            <w:tcW w:w="6854" w:type="dxa"/>
            <w:vAlign w:val="center"/>
            <w:hideMark/>
          </w:tcPr>
          <w:p w:rsidR="001F5C08" w:rsidRPr="00191698" w:rsidRDefault="001F5C08" w:rsidP="00205E33">
            <w:pPr>
              <w:pStyle w:val="NoSpacing"/>
              <w:jc w:val="center"/>
              <w:rPr>
                <w:rFonts w:ascii="Times New Roman" w:hAnsi="Times New Roman" w:cs="Times New Roman"/>
                <w:b/>
                <w:sz w:val="26"/>
                <w:szCs w:val="26"/>
              </w:rPr>
            </w:pPr>
            <w:r w:rsidRPr="00191698">
              <w:rPr>
                <w:rFonts w:ascii="Times New Roman" w:hAnsi="Times New Roman" w:cs="Times New Roman"/>
                <w:b/>
                <w:sz w:val="26"/>
                <w:szCs w:val="26"/>
              </w:rPr>
              <w:t>KIỂM TRA</w:t>
            </w:r>
            <w:r w:rsidR="004A08AA" w:rsidRPr="00191698">
              <w:rPr>
                <w:rFonts w:ascii="Times New Roman" w:hAnsi="Times New Roman" w:cs="Times New Roman"/>
                <w:b/>
                <w:sz w:val="26"/>
                <w:szCs w:val="26"/>
              </w:rPr>
              <w:t xml:space="preserve"> CUỐI</w:t>
            </w:r>
            <w:r w:rsidRPr="00191698">
              <w:rPr>
                <w:rFonts w:ascii="Times New Roman" w:hAnsi="Times New Roman" w:cs="Times New Roman"/>
                <w:b/>
                <w:sz w:val="26"/>
                <w:szCs w:val="26"/>
              </w:rPr>
              <w:t xml:space="preserve"> HỌC KỲ I</w:t>
            </w:r>
          </w:p>
          <w:p w:rsidR="001F5C08" w:rsidRPr="00191698" w:rsidRDefault="001F5C08" w:rsidP="00205E33">
            <w:pPr>
              <w:pStyle w:val="NoSpacing"/>
              <w:jc w:val="center"/>
              <w:rPr>
                <w:rFonts w:ascii="Times New Roman" w:hAnsi="Times New Roman" w:cs="Times New Roman"/>
                <w:b/>
                <w:sz w:val="26"/>
                <w:szCs w:val="26"/>
              </w:rPr>
            </w:pPr>
            <w:r w:rsidRPr="00191698">
              <w:rPr>
                <w:rFonts w:ascii="Times New Roman" w:hAnsi="Times New Roman" w:cs="Times New Roman"/>
                <w:b/>
                <w:sz w:val="26"/>
                <w:szCs w:val="26"/>
              </w:rPr>
              <w:t>NĂM HỌC 2024-2025</w:t>
            </w:r>
          </w:p>
          <w:p w:rsidR="001F5C08" w:rsidRPr="00191698" w:rsidRDefault="001F5C08" w:rsidP="00205E33">
            <w:pPr>
              <w:pStyle w:val="NoSpacing"/>
              <w:jc w:val="center"/>
              <w:rPr>
                <w:rFonts w:ascii="Times New Roman" w:hAnsi="Times New Roman" w:cs="Times New Roman"/>
                <w:b/>
                <w:sz w:val="26"/>
                <w:szCs w:val="26"/>
              </w:rPr>
            </w:pPr>
            <w:r w:rsidRPr="00191698">
              <w:rPr>
                <w:rFonts w:ascii="Times New Roman" w:hAnsi="Times New Roman" w:cs="Times New Roman"/>
                <w:b/>
                <w:sz w:val="26"/>
                <w:szCs w:val="26"/>
              </w:rPr>
              <w:t>Môn: KHOA HỌC TỰ NHIÊN – LỚP 8</w:t>
            </w:r>
          </w:p>
          <w:p w:rsidR="001F5C08" w:rsidRPr="00191698" w:rsidRDefault="001F5C08" w:rsidP="00191698">
            <w:pPr>
              <w:pStyle w:val="NoSpacing"/>
              <w:jc w:val="center"/>
              <w:rPr>
                <w:rFonts w:ascii="Times New Roman" w:hAnsi="Times New Roman" w:cs="Times New Roman"/>
                <w:sz w:val="26"/>
                <w:szCs w:val="26"/>
              </w:rPr>
            </w:pPr>
            <w:r w:rsidRPr="00191698">
              <w:rPr>
                <w:rFonts w:ascii="Times New Roman" w:hAnsi="Times New Roman" w:cs="Times New Roman"/>
                <w:sz w:val="26"/>
                <w:szCs w:val="26"/>
              </w:rPr>
              <w:t>Thờ</w:t>
            </w:r>
            <w:r w:rsidR="004A08AA" w:rsidRPr="00191698">
              <w:rPr>
                <w:rFonts w:ascii="Times New Roman" w:hAnsi="Times New Roman" w:cs="Times New Roman"/>
                <w:sz w:val="26"/>
                <w:szCs w:val="26"/>
              </w:rPr>
              <w:t>i gian: 6</w:t>
            </w:r>
            <w:r w:rsidRPr="00191698">
              <w:rPr>
                <w:rFonts w:ascii="Times New Roman" w:hAnsi="Times New Roman" w:cs="Times New Roman"/>
                <w:sz w:val="26"/>
                <w:szCs w:val="26"/>
              </w:rPr>
              <w:t>0 phút (không kể thời gian giao đề)</w:t>
            </w:r>
          </w:p>
        </w:tc>
      </w:tr>
    </w:tbl>
    <w:p w:rsidR="001F5C08" w:rsidRPr="00191698" w:rsidRDefault="001F5C08" w:rsidP="001F5C08">
      <w:pPr>
        <w:pStyle w:val="NoSpacing"/>
        <w:rPr>
          <w:rFonts w:ascii="Times New Roman" w:hAnsi="Times New Roman" w:cs="Times New Roman"/>
          <w:bCs/>
          <w:i/>
          <w:iCs/>
          <w:sz w:val="26"/>
          <w:szCs w:val="26"/>
        </w:rPr>
      </w:pPr>
      <w:r w:rsidRPr="00191698">
        <w:rPr>
          <w:rFonts w:ascii="Times New Roman" w:hAnsi="Times New Roman" w:cs="Times New Roman"/>
          <w:bCs/>
          <w:i/>
          <w:iCs/>
          <w:sz w:val="26"/>
          <w:szCs w:val="26"/>
        </w:rPr>
        <w:t>Họ và tên học sinh: …………………………..……… Lớp: ………….. SBD: ………………</w:t>
      </w:r>
    </w:p>
    <w:p w:rsidR="001F5C08" w:rsidRPr="00191698" w:rsidRDefault="001F5C08" w:rsidP="001F5C08">
      <w:pPr>
        <w:pStyle w:val="NoSpacing"/>
        <w:rPr>
          <w:rFonts w:ascii="Times New Roman" w:hAnsi="Times New Roman" w:cs="Times New Roman"/>
          <w:bCs/>
          <w:i/>
          <w:sz w:val="26"/>
          <w:szCs w:val="26"/>
        </w:rPr>
      </w:pPr>
      <w:r w:rsidRPr="00191698">
        <w:rPr>
          <w:rFonts w:ascii="Times New Roman" w:hAnsi="Times New Roman" w:cs="Times New Roman"/>
          <w:b/>
          <w:bCs/>
          <w:sz w:val="26"/>
          <w:szCs w:val="26"/>
        </w:rPr>
        <w:t xml:space="preserve">I. </w:t>
      </w:r>
      <w:r w:rsidRPr="00191698">
        <w:rPr>
          <w:rFonts w:ascii="Times New Roman" w:hAnsi="Times New Roman" w:cs="Times New Roman"/>
          <w:b/>
          <w:sz w:val="26"/>
          <w:szCs w:val="26"/>
        </w:rPr>
        <w:t>TRẮC NGHIỆM: (4 điểm)</w:t>
      </w:r>
    </w:p>
    <w:p w:rsidR="001F5C08" w:rsidRDefault="001F5C08" w:rsidP="001F5C08">
      <w:pPr>
        <w:pStyle w:val="NoSpacing"/>
        <w:rPr>
          <w:rFonts w:ascii="Times New Roman" w:hAnsi="Times New Roman" w:cs="Times New Roman"/>
          <w:b/>
          <w:sz w:val="26"/>
          <w:szCs w:val="26"/>
        </w:rPr>
      </w:pPr>
      <w:bookmarkStart w:id="2" w:name="_Hlk59266848"/>
      <w:r w:rsidRPr="00191698">
        <w:rPr>
          <w:rFonts w:ascii="Times New Roman" w:hAnsi="Times New Roman" w:cs="Times New Roman"/>
          <w:b/>
          <w:sz w:val="26"/>
          <w:szCs w:val="26"/>
        </w:rPr>
        <w:t>Chọn phương án trả lời đúng rồi ghi ra giấy làm bài: Ví dụ: 1 - A, 2 - B, …</w:t>
      </w:r>
      <w:bookmarkEnd w:id="2"/>
    </w:p>
    <w:p w:rsidR="009F1B89" w:rsidRPr="00DF559B" w:rsidRDefault="009F1B89" w:rsidP="009F1B89">
      <w:pPr>
        <w:pStyle w:val="BodyText"/>
        <w:ind w:firstLine="0"/>
        <w:rPr>
          <w:rFonts w:ascii="Times New Roman" w:hAnsi="Times New Roman" w:cs="Times New Roman"/>
          <w:b/>
          <w:w w:val="98"/>
          <w:sz w:val="26"/>
          <w:szCs w:val="26"/>
        </w:rPr>
      </w:pPr>
      <w:r w:rsidRPr="00DF559B">
        <w:rPr>
          <w:rFonts w:ascii="Times New Roman" w:hAnsi="Times New Roman" w:cs="Times New Roman"/>
          <w:b/>
          <w:w w:val="98"/>
          <w:sz w:val="26"/>
          <w:szCs w:val="26"/>
        </w:rPr>
        <w:t>Câu 1:</w:t>
      </w:r>
      <w:r w:rsidRPr="00DF559B">
        <w:rPr>
          <w:rFonts w:ascii="Times New Roman" w:hAnsi="Times New Roman" w:cs="Times New Roman"/>
          <w:w w:val="98"/>
          <w:sz w:val="26"/>
          <w:szCs w:val="26"/>
        </w:rPr>
        <w:t xml:space="preserve"> </w:t>
      </w:r>
      <w:r w:rsidRPr="00DF559B">
        <w:rPr>
          <w:rFonts w:ascii="Times New Roman" w:hAnsi="Times New Roman" w:cs="Times New Roman"/>
          <w:b/>
          <w:w w:val="98"/>
          <w:sz w:val="26"/>
          <w:szCs w:val="26"/>
        </w:rPr>
        <w:t>“Giúp cơ thể lấy khí oxygen từ môi trường và thải khí carbon dioxide ra khỏi cơ thể” là vai trò của hệ cơ quan nào?</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xml:space="preserve"> Hệ vận động</w:t>
      </w:r>
      <w:r>
        <w:rPr>
          <w:rFonts w:ascii="Times New Roman" w:hAnsi="Times New Roman" w:cs="Times New Roman"/>
          <w:sz w:val="26"/>
          <w:szCs w:val="26"/>
        </w:rPr>
        <w:t>.</w:t>
      </w:r>
      <w:r w:rsidRPr="00DF559B">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DF559B">
        <w:rPr>
          <w:rFonts w:ascii="Times New Roman" w:hAnsi="Times New Roman" w:cs="Times New Roman"/>
          <w:b/>
          <w:sz w:val="26"/>
          <w:szCs w:val="26"/>
        </w:rPr>
        <w:t>B.</w:t>
      </w:r>
      <w:r w:rsidRPr="00DF559B">
        <w:rPr>
          <w:rFonts w:ascii="Times New Roman" w:hAnsi="Times New Roman" w:cs="Times New Roman"/>
          <w:sz w:val="26"/>
          <w:szCs w:val="26"/>
        </w:rPr>
        <w:t xml:space="preserve"> Hệ tuần hoàn</w:t>
      </w:r>
      <w:r w:rsidRPr="00DF559B">
        <w:rPr>
          <w:rFonts w:ascii="Times New Roman" w:hAnsi="Times New Roman" w:cs="Times New Roman"/>
          <w:sz w:val="26"/>
          <w:szCs w:val="26"/>
        </w:rPr>
        <w:tab/>
      </w:r>
      <w:r>
        <w:rPr>
          <w:rFonts w:ascii="Times New Roman" w:hAnsi="Times New Roman" w:cs="Times New Roman"/>
          <w:sz w:val="26"/>
          <w:szCs w:val="26"/>
        </w:rPr>
        <w:t>.</w:t>
      </w:r>
      <w:r w:rsidRPr="00DF559B">
        <w:rPr>
          <w:rFonts w:ascii="Times New Roman" w:hAnsi="Times New Roman" w:cs="Times New Roman"/>
          <w:sz w:val="26"/>
          <w:szCs w:val="26"/>
        </w:rPr>
        <w:tab/>
      </w:r>
      <w:r>
        <w:rPr>
          <w:rFonts w:ascii="Times New Roman" w:hAnsi="Times New Roman" w:cs="Times New Roman"/>
          <w:sz w:val="26"/>
          <w:szCs w:val="26"/>
        </w:rPr>
        <w:t xml:space="preserve">  </w:t>
      </w:r>
      <w:r w:rsidRPr="00DF559B">
        <w:rPr>
          <w:rFonts w:ascii="Times New Roman" w:hAnsi="Times New Roman" w:cs="Times New Roman"/>
          <w:b/>
          <w:sz w:val="26"/>
          <w:szCs w:val="26"/>
        </w:rPr>
        <w:t>C.</w:t>
      </w:r>
      <w:r w:rsidRPr="00DF559B">
        <w:rPr>
          <w:rFonts w:ascii="Times New Roman" w:hAnsi="Times New Roman" w:cs="Times New Roman"/>
          <w:sz w:val="26"/>
          <w:szCs w:val="26"/>
        </w:rPr>
        <w:t xml:space="preserve"> Hệ hô hấ</w:t>
      </w:r>
      <w:r>
        <w:rPr>
          <w:rFonts w:ascii="Times New Roman" w:hAnsi="Times New Roman" w:cs="Times New Roman"/>
          <w:sz w:val="26"/>
          <w:szCs w:val="26"/>
        </w:rPr>
        <w:t>p.</w:t>
      </w:r>
      <w:r>
        <w:rPr>
          <w:rFonts w:ascii="Times New Roman" w:hAnsi="Times New Roman" w:cs="Times New Roman"/>
          <w:sz w:val="26"/>
          <w:szCs w:val="26"/>
        </w:rPr>
        <w:tab/>
        <w:t xml:space="preserve">   </w:t>
      </w:r>
      <w:r w:rsidRPr="00DF559B">
        <w:rPr>
          <w:rFonts w:ascii="Times New Roman" w:hAnsi="Times New Roman" w:cs="Times New Roman"/>
          <w:b/>
          <w:sz w:val="26"/>
          <w:szCs w:val="26"/>
        </w:rPr>
        <w:t>D.</w:t>
      </w:r>
      <w:r w:rsidRPr="00DF559B">
        <w:rPr>
          <w:rFonts w:ascii="Times New Roman" w:hAnsi="Times New Roman" w:cs="Times New Roman"/>
          <w:sz w:val="26"/>
          <w:szCs w:val="26"/>
        </w:rPr>
        <w:t xml:space="preserve"> Hệ tiêu hóa</w:t>
      </w:r>
      <w:r>
        <w:rPr>
          <w:rFonts w:ascii="Times New Roman" w:hAnsi="Times New Roman" w:cs="Times New Roman"/>
          <w:sz w:val="26"/>
          <w:szCs w:val="26"/>
        </w:rPr>
        <w:t>.</w:t>
      </w:r>
    </w:p>
    <w:p w:rsidR="009F1B89" w:rsidRPr="00DF559B" w:rsidRDefault="009F1B89" w:rsidP="009F1B89">
      <w:pPr>
        <w:pStyle w:val="BodyText"/>
        <w:ind w:firstLine="0"/>
        <w:rPr>
          <w:rFonts w:ascii="Times New Roman" w:hAnsi="Times New Roman" w:cs="Times New Roman"/>
          <w:b/>
          <w:sz w:val="26"/>
          <w:szCs w:val="26"/>
        </w:rPr>
      </w:pPr>
      <w:r>
        <w:rPr>
          <w:rFonts w:ascii="Times New Roman" w:hAnsi="Times New Roman" w:cs="Times New Roman"/>
          <w:b/>
          <w:bCs/>
          <w:sz w:val="26"/>
          <w:szCs w:val="26"/>
        </w:rPr>
        <w:t>Câu 2</w:t>
      </w:r>
      <w:r w:rsidRPr="00DF559B">
        <w:rPr>
          <w:rFonts w:ascii="Times New Roman" w:hAnsi="Times New Roman" w:cs="Times New Roman"/>
          <w:b/>
          <w:bCs/>
          <w:sz w:val="26"/>
          <w:szCs w:val="26"/>
        </w:rPr>
        <w:t>:</w:t>
      </w:r>
      <w:r w:rsidRPr="00DF559B">
        <w:rPr>
          <w:rFonts w:ascii="Times New Roman" w:hAnsi="Times New Roman" w:cs="Times New Roman"/>
          <w:sz w:val="26"/>
          <w:szCs w:val="26"/>
        </w:rPr>
        <w:t> </w:t>
      </w:r>
      <w:r w:rsidRPr="00DF559B">
        <w:rPr>
          <w:rFonts w:ascii="Times New Roman" w:hAnsi="Times New Roman" w:cs="Times New Roman"/>
          <w:b/>
          <w:sz w:val="26"/>
          <w:szCs w:val="26"/>
        </w:rPr>
        <w:t>Hoạt động đầu tiên của quá trình tiêu hóa xảy ra ở đâu?</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Miệng</w:t>
      </w:r>
      <w:r w:rsidRPr="00DF559B">
        <w:rPr>
          <w:rFonts w:ascii="Times New Roman" w:hAnsi="Times New Roman" w:cs="Times New Roman"/>
          <w:sz w:val="26"/>
          <w:szCs w:val="26"/>
          <w:lang w:val="vi-VN"/>
        </w:rPr>
        <w:t>.</w:t>
      </w:r>
      <w:r w:rsidRPr="00DF559B">
        <w:rPr>
          <w:rFonts w:ascii="Times New Roman" w:hAnsi="Times New Roman" w:cs="Times New Roman"/>
          <w:sz w:val="26"/>
          <w:szCs w:val="26"/>
          <w:lang w:val="vi-VN"/>
        </w:rPr>
        <w:tab/>
      </w:r>
      <w:r w:rsidRPr="00DF559B">
        <w:rPr>
          <w:rFonts w:ascii="Times New Roman" w:hAnsi="Times New Roman" w:cs="Times New Roman"/>
          <w:sz w:val="26"/>
          <w:szCs w:val="26"/>
          <w:lang w:val="vi-VN"/>
        </w:rPr>
        <w:tab/>
      </w:r>
      <w:r w:rsidRPr="00DF559B">
        <w:rPr>
          <w:rFonts w:ascii="Times New Roman" w:hAnsi="Times New Roman" w:cs="Times New Roman"/>
          <w:b/>
          <w:sz w:val="26"/>
          <w:szCs w:val="26"/>
        </w:rPr>
        <w:t>B.</w:t>
      </w:r>
      <w:r w:rsidRPr="00DF559B">
        <w:rPr>
          <w:rFonts w:ascii="Times New Roman" w:hAnsi="Times New Roman" w:cs="Times New Roman"/>
          <w:sz w:val="26"/>
          <w:szCs w:val="26"/>
        </w:rPr>
        <w:t> Thực quản</w:t>
      </w:r>
      <w:r w:rsidRPr="00DF559B">
        <w:rPr>
          <w:rFonts w:ascii="Times New Roman" w:hAnsi="Times New Roman" w:cs="Times New Roman"/>
          <w:sz w:val="26"/>
          <w:szCs w:val="26"/>
          <w:lang w:val="vi-VN"/>
        </w:rPr>
        <w:t>.</w:t>
      </w:r>
      <w:r w:rsidRPr="00DF559B">
        <w:rPr>
          <w:rFonts w:ascii="Times New Roman" w:hAnsi="Times New Roman" w:cs="Times New Roman"/>
          <w:sz w:val="26"/>
          <w:szCs w:val="26"/>
          <w:lang w:val="vi-VN"/>
        </w:rPr>
        <w:tab/>
      </w:r>
      <w:r w:rsidRPr="00DF559B">
        <w:rPr>
          <w:rFonts w:ascii="Times New Roman" w:hAnsi="Times New Roman" w:cs="Times New Roman"/>
          <w:sz w:val="26"/>
          <w:szCs w:val="26"/>
          <w:lang w:val="vi-VN"/>
        </w:rPr>
        <w:tab/>
      </w:r>
      <w:r w:rsidRPr="00DF559B">
        <w:rPr>
          <w:rFonts w:ascii="Times New Roman" w:hAnsi="Times New Roman" w:cs="Times New Roman"/>
          <w:b/>
          <w:sz w:val="26"/>
          <w:szCs w:val="26"/>
        </w:rPr>
        <w:t>C.</w:t>
      </w:r>
      <w:r w:rsidRPr="00DF559B">
        <w:rPr>
          <w:rFonts w:ascii="Times New Roman" w:hAnsi="Times New Roman" w:cs="Times New Roman"/>
          <w:sz w:val="26"/>
          <w:szCs w:val="26"/>
        </w:rPr>
        <w:t> Dạ dày</w:t>
      </w:r>
      <w:r w:rsidRPr="00DF559B">
        <w:rPr>
          <w:rFonts w:ascii="Times New Roman" w:hAnsi="Times New Roman" w:cs="Times New Roman"/>
          <w:sz w:val="26"/>
          <w:szCs w:val="26"/>
          <w:lang w:val="vi-VN"/>
        </w:rPr>
        <w:t>.</w:t>
      </w:r>
      <w:r w:rsidRPr="00DF559B">
        <w:rPr>
          <w:rFonts w:ascii="Times New Roman" w:hAnsi="Times New Roman" w:cs="Times New Roman"/>
          <w:sz w:val="26"/>
          <w:szCs w:val="26"/>
          <w:lang w:val="vi-VN"/>
        </w:rPr>
        <w:tab/>
      </w:r>
      <w:r w:rsidRPr="00DF559B">
        <w:rPr>
          <w:rFonts w:ascii="Times New Roman" w:hAnsi="Times New Roman" w:cs="Times New Roman"/>
          <w:sz w:val="26"/>
          <w:szCs w:val="26"/>
          <w:lang w:val="vi-VN"/>
        </w:rPr>
        <w:tab/>
      </w:r>
      <w:r w:rsidRPr="00DF559B">
        <w:rPr>
          <w:rFonts w:ascii="Times New Roman" w:hAnsi="Times New Roman" w:cs="Times New Roman"/>
          <w:b/>
          <w:sz w:val="26"/>
          <w:szCs w:val="26"/>
        </w:rPr>
        <w:t>D.</w:t>
      </w:r>
      <w:r w:rsidRPr="00DF559B">
        <w:rPr>
          <w:rFonts w:ascii="Times New Roman" w:hAnsi="Times New Roman" w:cs="Times New Roman"/>
          <w:sz w:val="26"/>
          <w:szCs w:val="26"/>
        </w:rPr>
        <w:t> Ruột non</w:t>
      </w:r>
      <w:r w:rsidRPr="00DF559B">
        <w:rPr>
          <w:rFonts w:ascii="Times New Roman" w:hAnsi="Times New Roman" w:cs="Times New Roman"/>
          <w:sz w:val="26"/>
          <w:szCs w:val="26"/>
          <w:lang w:val="vi-VN"/>
        </w:rPr>
        <w:t xml:space="preserve">. </w:t>
      </w:r>
      <w:r w:rsidRPr="00DF559B">
        <w:rPr>
          <w:rFonts w:ascii="Times New Roman" w:hAnsi="Times New Roman" w:cs="Times New Roman"/>
          <w:sz w:val="26"/>
          <w:szCs w:val="26"/>
        </w:rPr>
        <w:t> </w:t>
      </w:r>
    </w:p>
    <w:p w:rsidR="009F1B89" w:rsidRPr="00DF559B" w:rsidRDefault="009F1B89" w:rsidP="009F1B89">
      <w:pPr>
        <w:pStyle w:val="BodyText"/>
        <w:ind w:firstLine="0"/>
        <w:rPr>
          <w:rFonts w:ascii="Times New Roman" w:hAnsi="Times New Roman" w:cs="Times New Roman"/>
          <w:b/>
          <w:sz w:val="26"/>
          <w:szCs w:val="26"/>
        </w:rPr>
      </w:pPr>
      <w:r w:rsidRPr="00DF559B">
        <w:rPr>
          <w:rFonts w:ascii="Times New Roman" w:hAnsi="Times New Roman" w:cs="Times New Roman"/>
          <w:b/>
          <w:sz w:val="26"/>
          <w:szCs w:val="26"/>
        </w:rPr>
        <w:t>Câu 3:</w:t>
      </w:r>
      <w:r w:rsidRPr="00DF559B">
        <w:rPr>
          <w:rFonts w:ascii="Times New Roman" w:hAnsi="Times New Roman" w:cs="Times New Roman"/>
          <w:sz w:val="26"/>
          <w:szCs w:val="26"/>
        </w:rPr>
        <w:t xml:space="preserve">  </w:t>
      </w:r>
      <w:r w:rsidRPr="00DF559B">
        <w:rPr>
          <w:rFonts w:ascii="Times New Roman" w:hAnsi="Times New Roman" w:cs="Times New Roman"/>
          <w:b/>
          <w:sz w:val="26"/>
          <w:szCs w:val="26"/>
        </w:rPr>
        <w:t xml:space="preserve">Một số loại thực phẩm dễ bị mất an toàn vệ sinh thực phẩm do sinh vật, hoá chất, bảo quản, chế biến như: </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lúa, ngô , khoai lang, ổi</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B</w:t>
      </w:r>
      <w:r w:rsidRPr="00DF559B">
        <w:rPr>
          <w:rFonts w:ascii="Times New Roman" w:hAnsi="Times New Roman" w:cs="Times New Roman"/>
          <w:sz w:val="26"/>
          <w:szCs w:val="26"/>
        </w:rPr>
        <w:t>. nước ngọt có ga, nước cam, xoài chín</w:t>
      </w:r>
      <w:r>
        <w:rPr>
          <w:rFonts w:ascii="Times New Roman" w:hAnsi="Times New Roman" w:cs="Times New Roman"/>
          <w:sz w:val="26"/>
          <w:szCs w:val="26"/>
        </w:rPr>
        <w:t>.</w:t>
      </w:r>
      <w:r w:rsidRPr="00DF559B">
        <w:rPr>
          <w:rFonts w:ascii="Times New Roman" w:hAnsi="Times New Roman" w:cs="Times New Roman"/>
          <w:sz w:val="26"/>
          <w:szCs w:val="26"/>
        </w:rPr>
        <w:t xml:space="preserve">          </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bánh mì, khoai lang, đậu tương</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D</w:t>
      </w:r>
      <w:r w:rsidRPr="00DF559B">
        <w:rPr>
          <w:rFonts w:ascii="Times New Roman" w:hAnsi="Times New Roman" w:cs="Times New Roman"/>
          <w:sz w:val="26"/>
          <w:szCs w:val="26"/>
        </w:rPr>
        <w:t>.  các loại rau, quả, cá tươi, thịt tươi</w:t>
      </w:r>
      <w:r>
        <w:rPr>
          <w:rFonts w:ascii="Times New Roman" w:hAnsi="Times New Roman" w:cs="Times New Roman"/>
          <w:sz w:val="26"/>
          <w:szCs w:val="26"/>
        </w:rPr>
        <w:t>.</w:t>
      </w:r>
    </w:p>
    <w:p w:rsidR="009F1B89" w:rsidRPr="00DF559B" w:rsidRDefault="009F1B89" w:rsidP="009F1B89">
      <w:pPr>
        <w:pStyle w:val="BodyText"/>
        <w:ind w:firstLine="0"/>
        <w:rPr>
          <w:rFonts w:ascii="Times New Roman" w:hAnsi="Times New Roman" w:cs="Times New Roman"/>
          <w:b/>
          <w:sz w:val="26"/>
          <w:szCs w:val="26"/>
        </w:rPr>
      </w:pPr>
      <w:r w:rsidRPr="00DF559B">
        <w:rPr>
          <w:rFonts w:ascii="Times New Roman" w:hAnsi="Times New Roman" w:cs="Times New Roman"/>
          <w:b/>
          <w:bCs/>
          <w:sz w:val="26"/>
          <w:szCs w:val="26"/>
        </w:rPr>
        <w:t>Câu 4:</w:t>
      </w:r>
      <w:r w:rsidRPr="00DF559B">
        <w:rPr>
          <w:rFonts w:ascii="Times New Roman" w:hAnsi="Times New Roman" w:cs="Times New Roman"/>
          <w:sz w:val="26"/>
          <w:szCs w:val="26"/>
        </w:rPr>
        <w:t> </w:t>
      </w:r>
      <w:r w:rsidRPr="00DF559B">
        <w:rPr>
          <w:rFonts w:ascii="Times New Roman" w:hAnsi="Times New Roman" w:cs="Times New Roman"/>
          <w:b/>
          <w:sz w:val="26"/>
          <w:szCs w:val="26"/>
        </w:rPr>
        <w:t>Máu là</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phần dịch lỏng trong cơ thể, gồm huyết tương và hồng cầu, tiểu cầu, bạch cầu</w:t>
      </w:r>
      <w:r>
        <w:rPr>
          <w:rFonts w:ascii="Times New Roman" w:hAnsi="Times New Roman" w:cs="Times New Roman"/>
          <w:sz w:val="26"/>
          <w:szCs w:val="26"/>
        </w:rPr>
        <w:t>.</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B</w:t>
      </w:r>
      <w:r w:rsidRPr="00DF559B">
        <w:rPr>
          <w:rFonts w:ascii="Times New Roman" w:hAnsi="Times New Roman" w:cs="Times New Roman"/>
          <w:sz w:val="26"/>
          <w:szCs w:val="26"/>
        </w:rPr>
        <w:t>. phần dịch lỏng trong cơ thể, gồm hồng cầu, tiểu cầu, bạch cầu</w:t>
      </w:r>
      <w:r>
        <w:rPr>
          <w:rFonts w:ascii="Times New Roman" w:hAnsi="Times New Roman" w:cs="Times New Roman"/>
          <w:sz w:val="26"/>
          <w:szCs w:val="26"/>
        </w:rPr>
        <w:t>.</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phần dịch lỏng trong cơ thể, gồm huyết tương và hồng cầu</w:t>
      </w:r>
      <w:r>
        <w:rPr>
          <w:rFonts w:ascii="Times New Roman" w:hAnsi="Times New Roman" w:cs="Times New Roman"/>
          <w:sz w:val="26"/>
          <w:szCs w:val="26"/>
        </w:rPr>
        <w:t>.</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D</w:t>
      </w:r>
      <w:r w:rsidRPr="00DF559B">
        <w:rPr>
          <w:rFonts w:ascii="Times New Roman" w:hAnsi="Times New Roman" w:cs="Times New Roman"/>
          <w:sz w:val="26"/>
          <w:szCs w:val="26"/>
        </w:rPr>
        <w:t>. phần dịch lỏng trong cơ thể, gồm huyết tương và hồng cầu, tiểu cầu</w:t>
      </w:r>
      <w:r>
        <w:rPr>
          <w:rFonts w:ascii="Times New Roman" w:hAnsi="Times New Roman" w:cs="Times New Roman"/>
          <w:sz w:val="26"/>
          <w:szCs w:val="26"/>
        </w:rPr>
        <w:t>.</w:t>
      </w:r>
    </w:p>
    <w:p w:rsidR="009F1B89" w:rsidRPr="00DF559B" w:rsidRDefault="009F1B89" w:rsidP="009F1B89">
      <w:pPr>
        <w:pStyle w:val="BodyText"/>
        <w:ind w:firstLine="0"/>
        <w:rPr>
          <w:rFonts w:ascii="Times New Roman" w:hAnsi="Times New Roman" w:cs="Times New Roman"/>
          <w:b/>
          <w:sz w:val="26"/>
          <w:szCs w:val="26"/>
        </w:rPr>
      </w:pPr>
      <w:r w:rsidRPr="00DF559B">
        <w:rPr>
          <w:rFonts w:ascii="Times New Roman" w:hAnsi="Times New Roman" w:cs="Times New Roman"/>
          <w:b/>
          <w:sz w:val="26"/>
          <w:szCs w:val="26"/>
        </w:rPr>
        <w:t>Câu 5: Chức năng của hồng cầu là</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Vận chuyển oxygen và carbon dioxide.</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B</w:t>
      </w:r>
      <w:r w:rsidRPr="00DF559B">
        <w:rPr>
          <w:rFonts w:ascii="Times New Roman" w:hAnsi="Times New Roman" w:cs="Times New Roman"/>
          <w:sz w:val="26"/>
          <w:szCs w:val="26"/>
        </w:rPr>
        <w:t>. Bảo vệ cơ thể.</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Bảo vệ cơ thể nhờ cơ chế làm đông máu.</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D</w:t>
      </w:r>
      <w:r w:rsidRPr="00DF559B">
        <w:rPr>
          <w:rFonts w:ascii="Times New Roman" w:hAnsi="Times New Roman" w:cs="Times New Roman"/>
          <w:sz w:val="26"/>
          <w:szCs w:val="26"/>
        </w:rPr>
        <w:t>. Tham gia vào cơ chế miễn dịch.</w:t>
      </w:r>
    </w:p>
    <w:p w:rsidR="009F1B89" w:rsidRPr="00DF559B" w:rsidRDefault="009F1B89" w:rsidP="009F1B89">
      <w:pPr>
        <w:pStyle w:val="BodyText"/>
        <w:ind w:firstLine="0"/>
        <w:rPr>
          <w:rFonts w:ascii="Times New Roman" w:hAnsi="Times New Roman" w:cs="Times New Roman"/>
          <w:b/>
          <w:w w:val="98"/>
          <w:sz w:val="26"/>
          <w:szCs w:val="26"/>
        </w:rPr>
      </w:pPr>
      <w:r>
        <w:rPr>
          <w:rFonts w:ascii="Times New Roman" w:hAnsi="Times New Roman" w:cs="Times New Roman"/>
          <w:b/>
          <w:bCs/>
          <w:w w:val="98"/>
          <w:sz w:val="26"/>
          <w:szCs w:val="26"/>
        </w:rPr>
        <w:t>Câu 6</w:t>
      </w:r>
      <w:r w:rsidRPr="00DF559B">
        <w:rPr>
          <w:rFonts w:ascii="Times New Roman" w:hAnsi="Times New Roman" w:cs="Times New Roman"/>
          <w:b/>
          <w:bCs/>
          <w:w w:val="98"/>
          <w:sz w:val="26"/>
          <w:szCs w:val="26"/>
        </w:rPr>
        <w:t>:</w:t>
      </w:r>
      <w:r w:rsidRPr="00DF559B">
        <w:rPr>
          <w:rFonts w:ascii="Times New Roman" w:hAnsi="Times New Roman" w:cs="Times New Roman"/>
          <w:w w:val="98"/>
          <w:sz w:val="26"/>
          <w:szCs w:val="26"/>
        </w:rPr>
        <w:t> </w:t>
      </w:r>
      <w:r w:rsidRPr="00DF559B">
        <w:rPr>
          <w:rFonts w:ascii="Times New Roman" w:hAnsi="Times New Roman" w:cs="Times New Roman"/>
          <w:b/>
          <w:w w:val="98"/>
          <w:sz w:val="26"/>
          <w:szCs w:val="26"/>
        </w:rPr>
        <w:t>Bộ phận nào của đường hô hấp có vai trò chủ yếu là bảo vệ, diệt trừ các tác nhân gây hại?</w:t>
      </w:r>
    </w:p>
    <w:p w:rsidR="009F1B89" w:rsidRPr="00DF559B" w:rsidRDefault="009F1B89" w:rsidP="009F1B89">
      <w:pPr>
        <w:pStyle w:val="BodyText"/>
        <w:rPr>
          <w:rFonts w:ascii="Times New Roman" w:hAnsi="Times New Roman" w:cs="Times New Roman"/>
          <w:sz w:val="26"/>
          <w:szCs w:val="26"/>
          <w:lang w:val="vi-VN"/>
        </w:rPr>
      </w:pPr>
      <w:r w:rsidRPr="00DF559B">
        <w:rPr>
          <w:rFonts w:ascii="Times New Roman" w:hAnsi="Times New Roman" w:cs="Times New Roman"/>
          <w:b/>
          <w:sz w:val="26"/>
          <w:szCs w:val="26"/>
        </w:rPr>
        <w:t>A</w:t>
      </w:r>
      <w:r w:rsidRPr="00DF559B">
        <w:rPr>
          <w:rFonts w:ascii="Times New Roman" w:hAnsi="Times New Roman" w:cs="Times New Roman"/>
          <w:sz w:val="26"/>
          <w:szCs w:val="26"/>
        </w:rPr>
        <w:t>. Phế quản.</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B</w:t>
      </w:r>
      <w:r w:rsidRPr="00DF559B">
        <w:rPr>
          <w:rFonts w:ascii="Times New Roman" w:hAnsi="Times New Roman" w:cs="Times New Roman"/>
          <w:sz w:val="26"/>
          <w:szCs w:val="26"/>
        </w:rPr>
        <w:t>. Khí quản</w:t>
      </w:r>
      <w:r w:rsidRPr="00DF559B">
        <w:rPr>
          <w:rFonts w:ascii="Times New Roman" w:hAnsi="Times New Roman" w:cs="Times New Roman"/>
          <w:sz w:val="26"/>
          <w:szCs w:val="26"/>
          <w:lang w:val="vi-VN"/>
        </w:rPr>
        <w:t>.</w:t>
      </w:r>
      <w:r w:rsidRPr="00DF559B">
        <w:rPr>
          <w:rFonts w:ascii="Times New Roman" w:hAnsi="Times New Roman" w:cs="Times New Roman"/>
          <w:sz w:val="26"/>
          <w:szCs w:val="26"/>
          <w:lang w:val="vi-VN"/>
        </w:rPr>
        <w:tab/>
      </w:r>
      <w:r w:rsidRPr="00DF559B">
        <w:rPr>
          <w:rFonts w:ascii="Times New Roman" w:hAnsi="Times New Roman" w:cs="Times New Roman"/>
          <w:sz w:val="26"/>
          <w:szCs w:val="26"/>
          <w:lang w:val="vi-VN"/>
        </w:rPr>
        <w:tab/>
      </w:r>
      <w:r w:rsidRPr="00DF559B">
        <w:rPr>
          <w:rFonts w:ascii="Times New Roman" w:hAnsi="Times New Roman" w:cs="Times New Roman"/>
          <w:b/>
          <w:sz w:val="26"/>
          <w:szCs w:val="26"/>
        </w:rPr>
        <w:t>C.</w:t>
      </w:r>
      <w:r w:rsidRPr="00DF559B">
        <w:rPr>
          <w:rFonts w:ascii="Times New Roman" w:hAnsi="Times New Roman" w:cs="Times New Roman"/>
          <w:sz w:val="26"/>
          <w:szCs w:val="26"/>
        </w:rPr>
        <w:t xml:space="preserve"> Thanh quản</w:t>
      </w:r>
      <w:r w:rsidRPr="00DF559B">
        <w:rPr>
          <w:rFonts w:ascii="Times New Roman" w:hAnsi="Times New Roman" w:cs="Times New Roman"/>
          <w:sz w:val="26"/>
          <w:szCs w:val="26"/>
        </w:rPr>
        <w:tab/>
      </w:r>
      <w:r w:rsidRPr="00DF559B">
        <w:rPr>
          <w:rFonts w:ascii="Times New Roman" w:hAnsi="Times New Roman" w:cs="Times New Roman"/>
          <w:sz w:val="26"/>
          <w:szCs w:val="26"/>
          <w:lang w:val="vi-VN"/>
        </w:rPr>
        <w:t>.</w:t>
      </w:r>
      <w:r w:rsidRPr="00DF559B">
        <w:rPr>
          <w:rFonts w:ascii="Times New Roman" w:hAnsi="Times New Roman" w:cs="Times New Roman"/>
          <w:sz w:val="26"/>
          <w:szCs w:val="26"/>
          <w:lang w:val="vi-VN"/>
        </w:rPr>
        <w:tab/>
      </w:r>
      <w:r w:rsidRPr="00DF559B">
        <w:rPr>
          <w:rFonts w:ascii="Times New Roman" w:hAnsi="Times New Roman" w:cs="Times New Roman"/>
          <w:b/>
          <w:sz w:val="26"/>
          <w:szCs w:val="26"/>
        </w:rPr>
        <w:t>D</w:t>
      </w:r>
      <w:r w:rsidRPr="00DF559B">
        <w:rPr>
          <w:rFonts w:ascii="Times New Roman" w:hAnsi="Times New Roman" w:cs="Times New Roman"/>
          <w:sz w:val="26"/>
          <w:szCs w:val="26"/>
        </w:rPr>
        <w:t>. Họng</w:t>
      </w:r>
      <w:r w:rsidRPr="00DF559B">
        <w:rPr>
          <w:rFonts w:ascii="Times New Roman" w:hAnsi="Times New Roman" w:cs="Times New Roman"/>
          <w:sz w:val="26"/>
          <w:szCs w:val="26"/>
          <w:lang w:val="vi-VN"/>
        </w:rPr>
        <w:t xml:space="preserve">. </w:t>
      </w:r>
    </w:p>
    <w:p w:rsidR="009F1B89" w:rsidRPr="00DF559B" w:rsidRDefault="009F1B89" w:rsidP="009F1B89">
      <w:pPr>
        <w:pStyle w:val="BodyText"/>
        <w:ind w:firstLine="0"/>
        <w:rPr>
          <w:rFonts w:ascii="Times New Roman" w:hAnsi="Times New Roman" w:cs="Times New Roman"/>
          <w:b/>
          <w:sz w:val="26"/>
          <w:szCs w:val="26"/>
        </w:rPr>
      </w:pPr>
      <w:r>
        <w:rPr>
          <w:rFonts w:ascii="Times New Roman" w:hAnsi="Times New Roman" w:cs="Times New Roman"/>
          <w:b/>
          <w:bCs/>
          <w:sz w:val="26"/>
          <w:szCs w:val="26"/>
        </w:rPr>
        <w:t>Câu 7</w:t>
      </w:r>
      <w:r w:rsidRPr="00DF559B">
        <w:rPr>
          <w:rFonts w:ascii="Times New Roman" w:hAnsi="Times New Roman" w:cs="Times New Roman"/>
          <w:b/>
          <w:bCs/>
          <w:sz w:val="26"/>
          <w:szCs w:val="26"/>
        </w:rPr>
        <w:t>:</w:t>
      </w:r>
      <w:r w:rsidRPr="00DF559B">
        <w:rPr>
          <w:rFonts w:ascii="Times New Roman" w:hAnsi="Times New Roman" w:cs="Times New Roman"/>
          <w:sz w:val="26"/>
          <w:szCs w:val="26"/>
        </w:rPr>
        <w:t> </w:t>
      </w:r>
      <w:r w:rsidRPr="00DF559B">
        <w:rPr>
          <w:rFonts w:ascii="Times New Roman" w:hAnsi="Times New Roman" w:cs="Times New Roman"/>
          <w:b/>
          <w:sz w:val="26"/>
          <w:szCs w:val="26"/>
        </w:rPr>
        <w:t>Đường dẫn khí có chức năng gì? </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Thực hiện trao đổi khí giữa cơ thể và môi trường</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b/>
          <w:sz w:val="26"/>
          <w:szCs w:val="26"/>
        </w:rPr>
        <w:t>B</w:t>
      </w:r>
      <w:r w:rsidRPr="00DF559B">
        <w:rPr>
          <w:rFonts w:ascii="Times New Roman" w:hAnsi="Times New Roman" w:cs="Times New Roman"/>
          <w:sz w:val="26"/>
          <w:szCs w:val="26"/>
        </w:rPr>
        <w:t>. Trao đổi khí ở phổi và tế bào</w:t>
      </w:r>
      <w:r>
        <w:rPr>
          <w:rFonts w:ascii="Times New Roman" w:hAnsi="Times New Roman" w:cs="Times New Roman"/>
          <w:sz w:val="26"/>
          <w:szCs w:val="26"/>
        </w:rPr>
        <w:t>.</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Dẫn khí, làm ấm, làm ẩm không khí và bảo vệ phổi</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b/>
          <w:sz w:val="26"/>
          <w:szCs w:val="26"/>
        </w:rPr>
        <w:t>D</w:t>
      </w:r>
      <w:r w:rsidRPr="00DF559B">
        <w:rPr>
          <w:rFonts w:ascii="Times New Roman" w:hAnsi="Times New Roman" w:cs="Times New Roman"/>
          <w:sz w:val="26"/>
          <w:szCs w:val="26"/>
        </w:rPr>
        <w:t>. Bảo vệ hệ hô hấp</w:t>
      </w:r>
      <w:r>
        <w:rPr>
          <w:rFonts w:ascii="Times New Roman" w:hAnsi="Times New Roman" w:cs="Times New Roman"/>
          <w:sz w:val="26"/>
          <w:szCs w:val="26"/>
        </w:rPr>
        <w:t>.</w:t>
      </w:r>
    </w:p>
    <w:tbl>
      <w:tblPr>
        <w:tblStyle w:val="TableGrid"/>
        <w:tblW w:w="0" w:type="auto"/>
        <w:tblInd w:w="-5" w:type="dxa"/>
        <w:tblLook w:val="04A0" w:firstRow="1" w:lastRow="0" w:firstColumn="1" w:lastColumn="0" w:noHBand="0" w:noVBand="1"/>
      </w:tblPr>
      <w:tblGrid>
        <w:gridCol w:w="4214"/>
        <w:gridCol w:w="5617"/>
      </w:tblGrid>
      <w:tr w:rsidR="009F1B89" w:rsidRPr="00DF559B" w:rsidTr="00D6087E">
        <w:trPr>
          <w:trHeight w:val="3348"/>
        </w:trPr>
        <w:tc>
          <w:tcPr>
            <w:tcW w:w="4214" w:type="dxa"/>
          </w:tcPr>
          <w:p w:rsidR="009F1B89" w:rsidRPr="00DF559B" w:rsidRDefault="009F1B89" w:rsidP="00D6087E">
            <w:pPr>
              <w:pStyle w:val="BodyText"/>
              <w:ind w:firstLine="0"/>
              <w:rPr>
                <w:rFonts w:ascii="Times New Roman" w:hAnsi="Times New Roman" w:cs="Times New Roman"/>
                <w:sz w:val="26"/>
                <w:szCs w:val="26"/>
              </w:rPr>
            </w:pPr>
            <w:r w:rsidRPr="00DF559B">
              <w:rPr>
                <w:rFonts w:ascii="Times New Roman" w:hAnsi="Times New Roman" w:cs="Times New Roman"/>
                <w:b/>
                <w:bCs/>
                <w:sz w:val="26"/>
                <w:szCs w:val="26"/>
              </w:rPr>
              <w:t>Câu 8:</w:t>
            </w:r>
            <w:r w:rsidRPr="00DF559B">
              <w:rPr>
                <w:rFonts w:ascii="Times New Roman" w:hAnsi="Times New Roman" w:cs="Times New Roman"/>
                <w:sz w:val="26"/>
                <w:szCs w:val="26"/>
              </w:rPr>
              <w:t> </w:t>
            </w:r>
            <w:r w:rsidRPr="00DF559B">
              <w:rPr>
                <w:rFonts w:ascii="Times New Roman" w:hAnsi="Times New Roman" w:cs="Times New Roman"/>
                <w:b/>
                <w:sz w:val="26"/>
                <w:szCs w:val="26"/>
              </w:rPr>
              <w:t>Cấu tạo của thận gồm</w:t>
            </w:r>
          </w:p>
          <w:p w:rsidR="009F1B89" w:rsidRPr="00DF559B" w:rsidRDefault="009F1B89" w:rsidP="00D6087E">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Phần vỏ, phần tủy, bể thận</w:t>
            </w:r>
            <w:r>
              <w:rPr>
                <w:rFonts w:ascii="Times New Roman" w:hAnsi="Times New Roman" w:cs="Times New Roman"/>
                <w:sz w:val="26"/>
                <w:szCs w:val="26"/>
              </w:rPr>
              <w:t>.</w:t>
            </w:r>
          </w:p>
          <w:p w:rsidR="009F1B89" w:rsidRPr="00DF559B" w:rsidRDefault="009F1B89" w:rsidP="00D6087E">
            <w:pPr>
              <w:pStyle w:val="BodyText"/>
              <w:rPr>
                <w:rFonts w:ascii="Times New Roman" w:hAnsi="Times New Roman" w:cs="Times New Roman"/>
                <w:sz w:val="26"/>
                <w:szCs w:val="26"/>
              </w:rPr>
            </w:pPr>
            <w:r w:rsidRPr="00DF559B">
              <w:rPr>
                <w:rFonts w:ascii="Times New Roman" w:hAnsi="Times New Roman" w:cs="Times New Roman"/>
                <w:b/>
                <w:sz w:val="26"/>
                <w:szCs w:val="26"/>
              </w:rPr>
              <w:t>B</w:t>
            </w:r>
            <w:r w:rsidRPr="00DF559B">
              <w:rPr>
                <w:rFonts w:ascii="Times New Roman" w:hAnsi="Times New Roman" w:cs="Times New Roman"/>
                <w:sz w:val="26"/>
                <w:szCs w:val="26"/>
              </w:rPr>
              <w:t>. Phần vỏ, phần tủy với các đơn vị chức năng cùng ống góp, bể thậ</w:t>
            </w:r>
            <w:r>
              <w:rPr>
                <w:rFonts w:ascii="Times New Roman" w:hAnsi="Times New Roman" w:cs="Times New Roman"/>
                <w:sz w:val="26"/>
                <w:szCs w:val="26"/>
              </w:rPr>
              <w:t>n.</w:t>
            </w:r>
          </w:p>
          <w:p w:rsidR="009F1B89" w:rsidRPr="00DF559B" w:rsidRDefault="009F1B89" w:rsidP="00D6087E">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Phần vỏ, phần tủy, ống dẫn nước tiểu.</w:t>
            </w:r>
          </w:p>
          <w:p w:rsidR="009F1B89" w:rsidRPr="00DF559B" w:rsidRDefault="009F1B89" w:rsidP="00D6087E">
            <w:pPr>
              <w:pStyle w:val="BodyText"/>
              <w:rPr>
                <w:rFonts w:ascii="Times New Roman" w:hAnsi="Times New Roman" w:cs="Times New Roman"/>
                <w:b/>
                <w:bCs/>
                <w:sz w:val="26"/>
                <w:szCs w:val="26"/>
              </w:rPr>
            </w:pPr>
            <w:r w:rsidRPr="00DF559B">
              <w:rPr>
                <w:rFonts w:ascii="Times New Roman" w:hAnsi="Times New Roman" w:cs="Times New Roman"/>
                <w:b/>
                <w:sz w:val="26"/>
                <w:szCs w:val="26"/>
              </w:rPr>
              <w:t>D</w:t>
            </w:r>
            <w:r w:rsidRPr="00DF559B">
              <w:rPr>
                <w:rFonts w:ascii="Times New Roman" w:hAnsi="Times New Roman" w:cs="Times New Roman"/>
                <w:sz w:val="26"/>
                <w:szCs w:val="26"/>
              </w:rPr>
              <w:t>. Phần vỏ, phần tủy, bóng đái.</w:t>
            </w:r>
          </w:p>
        </w:tc>
        <w:tc>
          <w:tcPr>
            <w:tcW w:w="5617" w:type="dxa"/>
          </w:tcPr>
          <w:p w:rsidR="009F1B89" w:rsidRPr="00DF559B" w:rsidRDefault="009F1B89" w:rsidP="00D6087E">
            <w:pPr>
              <w:pStyle w:val="BodyText"/>
              <w:rPr>
                <w:rFonts w:ascii="Times New Roman" w:hAnsi="Times New Roman" w:cs="Times New Roman"/>
                <w:b/>
                <w:bCs/>
                <w:sz w:val="26"/>
                <w:szCs w:val="26"/>
              </w:rPr>
            </w:pPr>
            <w:r w:rsidRPr="00DF559B">
              <w:rPr>
                <w:rFonts w:ascii="Times New Roman" w:hAnsi="Times New Roman" w:cs="Times New Roman"/>
                <w:b/>
                <w:bCs/>
                <w:sz w:val="26"/>
                <w:szCs w:val="26"/>
              </w:rPr>
              <w:t xml:space="preserve"> </w:t>
            </w:r>
            <w:r w:rsidRPr="00DF559B">
              <w:rPr>
                <w:rFonts w:ascii="Times New Roman" w:hAnsi="Times New Roman" w:cs="Times New Roman"/>
                <w:b/>
                <w:bCs/>
                <w:noProof/>
                <w:sz w:val="26"/>
                <w:szCs w:val="26"/>
              </w:rPr>
              <w:drawing>
                <wp:inline distT="0" distB="0" distL="0" distR="0" wp14:anchorId="2DD9A49F" wp14:editId="118D371D">
                  <wp:extent cx="3119215" cy="1782303"/>
                  <wp:effectExtent l="19050" t="19050" r="24130" b="279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5"/>
                          <a:srcRect l="43149" b="8629"/>
                          <a:stretch/>
                        </pic:blipFill>
                        <pic:spPr>
                          <a:xfrm>
                            <a:off x="0" y="0"/>
                            <a:ext cx="3178518" cy="1816188"/>
                          </a:xfrm>
                          <a:prstGeom prst="rect">
                            <a:avLst/>
                          </a:prstGeom>
                          <a:ln>
                            <a:solidFill>
                              <a:schemeClr val="tx1"/>
                            </a:solidFill>
                          </a:ln>
                        </pic:spPr>
                      </pic:pic>
                    </a:graphicData>
                  </a:graphic>
                </wp:inline>
              </w:drawing>
            </w:r>
          </w:p>
        </w:tc>
      </w:tr>
    </w:tbl>
    <w:p w:rsidR="009F1B89" w:rsidRPr="00DF559B" w:rsidRDefault="009F1B89" w:rsidP="009F1B89">
      <w:pPr>
        <w:pStyle w:val="BodyText"/>
        <w:ind w:firstLine="0"/>
        <w:rPr>
          <w:rFonts w:ascii="Times New Roman" w:hAnsi="Times New Roman" w:cs="Times New Roman"/>
          <w:b/>
          <w:sz w:val="26"/>
          <w:szCs w:val="26"/>
        </w:rPr>
      </w:pPr>
      <w:r w:rsidRPr="00DF559B">
        <w:rPr>
          <w:rFonts w:ascii="Times New Roman" w:hAnsi="Times New Roman" w:cs="Times New Roman"/>
          <w:b/>
          <w:bCs/>
          <w:sz w:val="26"/>
          <w:szCs w:val="26"/>
        </w:rPr>
        <w:t>Câu 9:</w:t>
      </w:r>
      <w:r w:rsidRPr="00DF559B">
        <w:rPr>
          <w:rFonts w:ascii="Times New Roman" w:hAnsi="Times New Roman" w:cs="Times New Roman"/>
          <w:sz w:val="26"/>
          <w:szCs w:val="26"/>
        </w:rPr>
        <w:t> </w:t>
      </w:r>
      <w:r w:rsidRPr="00DF559B">
        <w:rPr>
          <w:rFonts w:ascii="Times New Roman" w:hAnsi="Times New Roman" w:cs="Times New Roman"/>
          <w:b/>
          <w:sz w:val="26"/>
          <w:szCs w:val="26"/>
        </w:rPr>
        <w:t>Khi đói thì tuyến tụy tiết ra glucagon có tác dụng gì?</w:t>
      </w:r>
    </w:p>
    <w:p w:rsidR="009F1B89"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xml:space="preserve">. Chuyển glucose thành glycogen dự trữ trong gan và cơ.  </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B</w:t>
      </w:r>
      <w:r w:rsidRPr="00DF559B">
        <w:rPr>
          <w:rFonts w:ascii="Times New Roman" w:hAnsi="Times New Roman" w:cs="Times New Roman"/>
          <w:sz w:val="26"/>
          <w:szCs w:val="26"/>
        </w:rPr>
        <w:t>. Kích thích tế bào sản sinh năng lượng.</w:t>
      </w:r>
    </w:p>
    <w:p w:rsidR="009F1B89"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xml:space="preserve">. Chuyển glycogen dự trữ thành glucose.            </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lastRenderedPageBreak/>
        <w:t>D</w:t>
      </w:r>
      <w:r w:rsidRPr="00DF559B">
        <w:rPr>
          <w:rFonts w:ascii="Times New Roman" w:hAnsi="Times New Roman" w:cs="Times New Roman"/>
          <w:sz w:val="26"/>
          <w:szCs w:val="26"/>
        </w:rPr>
        <w:t>. Gây cảm giác đói để cơ thể bổ sung năng lượng.</w:t>
      </w:r>
    </w:p>
    <w:p w:rsidR="009F1B89" w:rsidRPr="00F95D95" w:rsidRDefault="009F1B89" w:rsidP="009F1B89">
      <w:pPr>
        <w:pStyle w:val="BodyText"/>
        <w:ind w:firstLine="0"/>
        <w:rPr>
          <w:rFonts w:ascii="Times New Roman" w:hAnsi="Times New Roman" w:cs="Times New Roman"/>
          <w:b/>
          <w:sz w:val="26"/>
          <w:szCs w:val="26"/>
        </w:rPr>
      </w:pPr>
      <w:r w:rsidRPr="00DF559B">
        <w:rPr>
          <w:rFonts w:ascii="Times New Roman" w:hAnsi="Times New Roman" w:cs="Times New Roman"/>
          <w:b/>
          <w:bCs/>
          <w:sz w:val="26"/>
          <w:szCs w:val="26"/>
        </w:rPr>
        <w:t>Câu 10:</w:t>
      </w:r>
      <w:r>
        <w:rPr>
          <w:rFonts w:ascii="Times New Roman" w:hAnsi="Times New Roman" w:cs="Times New Roman"/>
          <w:sz w:val="26"/>
          <w:szCs w:val="26"/>
        </w:rPr>
        <w:t> </w:t>
      </w:r>
      <w:r w:rsidRPr="00F95D95">
        <w:rPr>
          <w:rFonts w:ascii="Times New Roman" w:hAnsi="Times New Roman" w:cs="Times New Roman"/>
          <w:b/>
          <w:sz w:val="26"/>
          <w:szCs w:val="26"/>
        </w:rPr>
        <w:t>Bộ phận ngoại biên gồm</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A</w:t>
      </w:r>
      <w:r w:rsidRPr="00DF559B">
        <w:rPr>
          <w:rFonts w:ascii="Times New Roman" w:hAnsi="Times New Roman" w:cs="Times New Roman"/>
          <w:sz w:val="26"/>
          <w:szCs w:val="26"/>
        </w:rPr>
        <w:t>. Các hạch thần kinh</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B</w:t>
      </w:r>
      <w:r w:rsidRPr="00DF559B">
        <w:rPr>
          <w:rFonts w:ascii="Times New Roman" w:hAnsi="Times New Roman" w:cs="Times New Roman"/>
          <w:sz w:val="26"/>
          <w:szCs w:val="26"/>
        </w:rPr>
        <w:t>. Các hạch thần kinh và dây thần kinh</w:t>
      </w:r>
      <w:r>
        <w:rPr>
          <w:rFonts w:ascii="Times New Roman" w:hAnsi="Times New Roman" w:cs="Times New Roman"/>
          <w:sz w:val="26"/>
          <w:szCs w:val="26"/>
        </w:rPr>
        <w:t>.</w:t>
      </w:r>
    </w:p>
    <w:p w:rsidR="009F1B89" w:rsidRPr="00DF559B" w:rsidRDefault="009F1B89" w:rsidP="009F1B89">
      <w:pPr>
        <w:pStyle w:val="BodyText"/>
        <w:rPr>
          <w:rFonts w:ascii="Times New Roman" w:hAnsi="Times New Roman" w:cs="Times New Roman"/>
          <w:sz w:val="26"/>
          <w:szCs w:val="26"/>
        </w:rPr>
      </w:pPr>
      <w:r w:rsidRPr="00DF559B">
        <w:rPr>
          <w:rFonts w:ascii="Times New Roman" w:hAnsi="Times New Roman" w:cs="Times New Roman"/>
          <w:b/>
          <w:sz w:val="26"/>
          <w:szCs w:val="26"/>
        </w:rPr>
        <w:t>C</w:t>
      </w:r>
      <w:r w:rsidRPr="00DF559B">
        <w:rPr>
          <w:rFonts w:ascii="Times New Roman" w:hAnsi="Times New Roman" w:cs="Times New Roman"/>
          <w:sz w:val="26"/>
          <w:szCs w:val="26"/>
        </w:rPr>
        <w:t>. Não, hạch thần kinh</w:t>
      </w:r>
      <w:r>
        <w:rPr>
          <w:rFonts w:ascii="Times New Roman" w:hAnsi="Times New Roman" w:cs="Times New Roman"/>
          <w:sz w:val="26"/>
          <w:szCs w:val="26"/>
        </w:rPr>
        <w:t>.</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Fonts w:ascii="Times New Roman" w:hAnsi="Times New Roman" w:cs="Times New Roman"/>
          <w:b/>
          <w:sz w:val="26"/>
          <w:szCs w:val="26"/>
        </w:rPr>
        <w:t>D</w:t>
      </w:r>
      <w:r w:rsidRPr="00DF559B">
        <w:rPr>
          <w:rFonts w:ascii="Times New Roman" w:hAnsi="Times New Roman" w:cs="Times New Roman"/>
          <w:sz w:val="26"/>
          <w:szCs w:val="26"/>
        </w:rPr>
        <w:t>. Não và tủy sống</w:t>
      </w:r>
      <w:r>
        <w:rPr>
          <w:rFonts w:ascii="Times New Roman" w:hAnsi="Times New Roman" w:cs="Times New Roman"/>
          <w:sz w:val="26"/>
          <w:szCs w:val="26"/>
        </w:rPr>
        <w:t>.</w:t>
      </w:r>
    </w:p>
    <w:p w:rsidR="009F1B89" w:rsidRPr="00DF559B" w:rsidRDefault="009F1B89" w:rsidP="009F1B89">
      <w:pPr>
        <w:spacing w:after="0"/>
        <w:rPr>
          <w:b/>
          <w:sz w:val="26"/>
          <w:szCs w:val="26"/>
        </w:rPr>
      </w:pPr>
      <w:r w:rsidRPr="00DF559B">
        <w:rPr>
          <w:b/>
          <w:sz w:val="26"/>
          <w:szCs w:val="26"/>
        </w:rPr>
        <w:t>Câu 11</w:t>
      </w:r>
      <w:r w:rsidRPr="00DF559B">
        <w:rPr>
          <w:b/>
          <w:bCs/>
          <w:iCs/>
          <w:sz w:val="26"/>
          <w:szCs w:val="26"/>
        </w:rPr>
        <w:t>:</w:t>
      </w:r>
      <w:r w:rsidRPr="00DF559B">
        <w:rPr>
          <w:b/>
          <w:bCs/>
          <w:i/>
          <w:iCs/>
          <w:sz w:val="26"/>
          <w:szCs w:val="26"/>
        </w:rPr>
        <w:t xml:space="preserve"> </w:t>
      </w:r>
      <w:r w:rsidRPr="00DF559B">
        <w:rPr>
          <w:bCs/>
          <w:iCs/>
          <w:sz w:val="26"/>
          <w:szCs w:val="26"/>
        </w:rPr>
        <w:t xml:space="preserve">Đơn vị nào </w:t>
      </w:r>
      <w:r w:rsidRPr="00DF559B">
        <w:rPr>
          <w:bCs/>
          <w:iCs/>
          <w:sz w:val="26"/>
          <w:szCs w:val="26"/>
          <w:u w:val="single"/>
        </w:rPr>
        <w:t>không</w:t>
      </w:r>
      <w:r w:rsidRPr="00DF559B">
        <w:rPr>
          <w:bCs/>
          <w:iCs/>
          <w:sz w:val="26"/>
          <w:szCs w:val="26"/>
        </w:rPr>
        <w:t xml:space="preserve"> phải  đơn vị đo khối lượng riêng của một chất?</w:t>
      </w:r>
    </w:p>
    <w:p w:rsidR="009F1B89" w:rsidRPr="009A4BB7" w:rsidRDefault="009F1B89" w:rsidP="009F1B89">
      <w:pPr>
        <w:spacing w:after="0"/>
        <w:rPr>
          <w:sz w:val="26"/>
          <w:szCs w:val="26"/>
          <w:vertAlign w:val="subscript"/>
        </w:rPr>
      </w:pPr>
      <w:r>
        <w:rPr>
          <w:b/>
          <w:sz w:val="26"/>
          <w:szCs w:val="26"/>
        </w:rPr>
        <w:t xml:space="preserve">       </w:t>
      </w:r>
      <w:r w:rsidRPr="00DF559B">
        <w:rPr>
          <w:b/>
          <w:sz w:val="26"/>
          <w:szCs w:val="26"/>
        </w:rPr>
        <w:t>A.</w:t>
      </w:r>
      <w:r w:rsidRPr="00DF559B">
        <w:rPr>
          <w:sz w:val="26"/>
          <w:szCs w:val="26"/>
        </w:rPr>
        <w:t xml:space="preserve"> kg/m</w:t>
      </w:r>
      <w:r>
        <w:rPr>
          <w:sz w:val="26"/>
          <w:szCs w:val="26"/>
        </w:rPr>
        <w:t>.</w:t>
      </w:r>
      <w:r w:rsidRPr="00DF559B">
        <w:rPr>
          <w:sz w:val="26"/>
          <w:szCs w:val="26"/>
        </w:rPr>
        <w:tab/>
      </w:r>
      <w:r w:rsidRPr="00DF559B">
        <w:rPr>
          <w:sz w:val="26"/>
          <w:szCs w:val="26"/>
        </w:rPr>
        <w:tab/>
      </w:r>
      <w:r w:rsidRPr="00DF559B">
        <w:rPr>
          <w:b/>
          <w:bCs/>
          <w:sz w:val="26"/>
          <w:szCs w:val="26"/>
        </w:rPr>
        <w:t>B</w:t>
      </w:r>
      <w:r w:rsidRPr="00DF559B">
        <w:rPr>
          <w:sz w:val="26"/>
          <w:szCs w:val="26"/>
        </w:rPr>
        <w:t>. kg/m</w:t>
      </w:r>
      <w:r w:rsidRPr="00DF559B">
        <w:rPr>
          <w:sz w:val="26"/>
          <w:szCs w:val="26"/>
          <w:vertAlign w:val="superscript"/>
        </w:rPr>
        <w:t>3</w:t>
      </w:r>
      <w:r>
        <w:rPr>
          <w:sz w:val="26"/>
          <w:szCs w:val="26"/>
          <w:vertAlign w:val="subscript"/>
        </w:rPr>
        <w:t>.</w:t>
      </w:r>
      <w:r w:rsidRPr="00DF559B">
        <w:rPr>
          <w:sz w:val="26"/>
          <w:szCs w:val="26"/>
        </w:rPr>
        <w:tab/>
      </w:r>
      <w:r w:rsidRPr="00DF559B">
        <w:rPr>
          <w:sz w:val="26"/>
          <w:szCs w:val="26"/>
        </w:rPr>
        <w:tab/>
      </w:r>
      <w:r w:rsidRPr="00DF559B">
        <w:rPr>
          <w:b/>
          <w:bCs/>
          <w:sz w:val="26"/>
          <w:szCs w:val="26"/>
        </w:rPr>
        <w:t>C.</w:t>
      </w:r>
      <w:r w:rsidRPr="00DF559B">
        <w:rPr>
          <w:sz w:val="26"/>
          <w:szCs w:val="26"/>
        </w:rPr>
        <w:t xml:space="preserve"> g/mL</w:t>
      </w:r>
      <w:r>
        <w:rPr>
          <w:sz w:val="26"/>
          <w:szCs w:val="26"/>
        </w:rPr>
        <w:t>.</w:t>
      </w:r>
      <w:r>
        <w:rPr>
          <w:sz w:val="26"/>
          <w:szCs w:val="26"/>
        </w:rPr>
        <w:tab/>
      </w:r>
      <w:r>
        <w:rPr>
          <w:sz w:val="26"/>
          <w:szCs w:val="26"/>
        </w:rPr>
        <w:tab/>
      </w:r>
      <w:r w:rsidRPr="00DF559B">
        <w:rPr>
          <w:b/>
          <w:bCs/>
          <w:sz w:val="26"/>
          <w:szCs w:val="26"/>
        </w:rPr>
        <w:t>D</w:t>
      </w:r>
      <w:r w:rsidRPr="00DF559B">
        <w:rPr>
          <w:sz w:val="26"/>
          <w:szCs w:val="26"/>
        </w:rPr>
        <w:t>. g/cm</w:t>
      </w:r>
      <w:r w:rsidRPr="00DF559B">
        <w:rPr>
          <w:sz w:val="26"/>
          <w:szCs w:val="26"/>
          <w:vertAlign w:val="superscript"/>
        </w:rPr>
        <w:t>3</w:t>
      </w:r>
      <w:r>
        <w:rPr>
          <w:sz w:val="26"/>
          <w:szCs w:val="26"/>
          <w:vertAlign w:val="subscript"/>
        </w:rPr>
        <w:t>.</w:t>
      </w:r>
    </w:p>
    <w:p w:rsidR="009F1B89" w:rsidRPr="00DF559B" w:rsidRDefault="009F1B89" w:rsidP="009F1B89">
      <w:pPr>
        <w:pStyle w:val="NormalWeb"/>
        <w:shd w:val="clear" w:color="auto" w:fill="FFFFFF"/>
        <w:spacing w:before="0" w:beforeAutospacing="0" w:after="0" w:afterAutospacing="0"/>
        <w:rPr>
          <w:b/>
          <w:sz w:val="26"/>
          <w:szCs w:val="26"/>
        </w:rPr>
      </w:pPr>
      <w:r w:rsidRPr="00DF559B">
        <w:rPr>
          <w:rFonts w:eastAsia="Calibri"/>
          <w:b/>
          <w:sz w:val="26"/>
          <w:szCs w:val="26"/>
        </w:rPr>
        <w:t xml:space="preserve">Câu 12: </w:t>
      </w:r>
      <w:r w:rsidRPr="00DF559B">
        <w:rPr>
          <w:b/>
          <w:sz w:val="26"/>
          <w:szCs w:val="26"/>
        </w:rPr>
        <w:t>Phát biểu nào sau đây về áp suất là đúng?</w:t>
      </w:r>
    </w:p>
    <w:p w:rsidR="009F1B89" w:rsidRPr="00DF559B" w:rsidRDefault="009F1B89" w:rsidP="009F1B89">
      <w:pPr>
        <w:pStyle w:val="NormalWeb"/>
        <w:shd w:val="clear" w:color="auto" w:fill="FFFFFF"/>
        <w:spacing w:before="0" w:beforeAutospacing="0" w:after="0" w:afterAutospacing="0"/>
        <w:rPr>
          <w:sz w:val="26"/>
          <w:szCs w:val="26"/>
        </w:rPr>
      </w:pPr>
      <w:r>
        <w:rPr>
          <w:b/>
          <w:sz w:val="26"/>
          <w:szCs w:val="26"/>
        </w:rPr>
        <w:t xml:space="preserve">       </w:t>
      </w:r>
      <w:r w:rsidRPr="00DF559B">
        <w:rPr>
          <w:b/>
          <w:sz w:val="26"/>
          <w:szCs w:val="26"/>
        </w:rPr>
        <w:t>A</w:t>
      </w:r>
      <w:r w:rsidRPr="00DF559B">
        <w:rPr>
          <w:sz w:val="26"/>
          <w:szCs w:val="26"/>
        </w:rPr>
        <w:t>. Áp suất được tính bằng độ lớn của lực kéo trên một đơn vị diện tích bị ép</w:t>
      </w:r>
      <w:r>
        <w:rPr>
          <w:sz w:val="26"/>
          <w:szCs w:val="26"/>
        </w:rPr>
        <w:t>.</w:t>
      </w:r>
    </w:p>
    <w:p w:rsidR="009F1B89" w:rsidRPr="00DF559B" w:rsidRDefault="009F1B89" w:rsidP="009F1B89">
      <w:pPr>
        <w:pStyle w:val="NormalWeb"/>
        <w:shd w:val="clear" w:color="auto" w:fill="FFFFFF"/>
        <w:spacing w:before="0" w:beforeAutospacing="0" w:after="0" w:afterAutospacing="0"/>
        <w:rPr>
          <w:sz w:val="26"/>
          <w:szCs w:val="26"/>
        </w:rPr>
      </w:pPr>
      <w:r>
        <w:rPr>
          <w:b/>
          <w:sz w:val="26"/>
          <w:szCs w:val="26"/>
        </w:rPr>
        <w:t xml:space="preserve">       </w:t>
      </w:r>
      <w:r w:rsidRPr="00DF559B">
        <w:rPr>
          <w:b/>
          <w:sz w:val="26"/>
          <w:szCs w:val="26"/>
        </w:rPr>
        <w:t>B.</w:t>
      </w:r>
      <w:r w:rsidRPr="00DF559B">
        <w:rPr>
          <w:sz w:val="26"/>
          <w:szCs w:val="26"/>
        </w:rPr>
        <w:t xml:space="preserve"> Áp suất được tính bằng độ lớn của áp lực trên một đơn vị diện tích bị ép</w:t>
      </w:r>
      <w:r>
        <w:rPr>
          <w:sz w:val="26"/>
          <w:szCs w:val="26"/>
        </w:rPr>
        <w:t>.</w:t>
      </w:r>
    </w:p>
    <w:p w:rsidR="009F1B89" w:rsidRPr="00DF559B" w:rsidRDefault="009F1B89" w:rsidP="009F1B89">
      <w:pPr>
        <w:pStyle w:val="NormalWeb"/>
        <w:shd w:val="clear" w:color="auto" w:fill="FFFFFF"/>
        <w:spacing w:before="0" w:beforeAutospacing="0" w:after="0" w:afterAutospacing="0"/>
        <w:rPr>
          <w:sz w:val="26"/>
          <w:szCs w:val="26"/>
        </w:rPr>
      </w:pPr>
      <w:r>
        <w:rPr>
          <w:b/>
          <w:sz w:val="26"/>
          <w:szCs w:val="26"/>
        </w:rPr>
        <w:t xml:space="preserve">       </w:t>
      </w:r>
      <w:r w:rsidRPr="00DF559B">
        <w:rPr>
          <w:b/>
          <w:sz w:val="26"/>
          <w:szCs w:val="26"/>
        </w:rPr>
        <w:t xml:space="preserve">C. </w:t>
      </w:r>
      <w:r w:rsidRPr="00DF559B">
        <w:rPr>
          <w:sz w:val="26"/>
          <w:szCs w:val="26"/>
        </w:rPr>
        <w:t>Áp suất không được tính bằng độ lớn của áp lực trên một đơn vị diện tích bị ép</w:t>
      </w:r>
      <w:r>
        <w:rPr>
          <w:sz w:val="26"/>
          <w:szCs w:val="26"/>
        </w:rPr>
        <w:t>.</w:t>
      </w:r>
    </w:p>
    <w:p w:rsidR="009F1B89" w:rsidRDefault="009F1B89" w:rsidP="009F1B89">
      <w:pPr>
        <w:pStyle w:val="NormalWeb"/>
        <w:shd w:val="clear" w:color="auto" w:fill="FFFFFF"/>
        <w:spacing w:before="0" w:beforeAutospacing="0" w:after="0" w:afterAutospacing="0"/>
        <w:rPr>
          <w:sz w:val="26"/>
          <w:szCs w:val="26"/>
        </w:rPr>
      </w:pPr>
      <w:r>
        <w:rPr>
          <w:b/>
          <w:sz w:val="26"/>
          <w:szCs w:val="26"/>
        </w:rPr>
        <w:t xml:space="preserve">       </w:t>
      </w:r>
      <w:r w:rsidRPr="00DF559B">
        <w:rPr>
          <w:b/>
          <w:sz w:val="26"/>
          <w:szCs w:val="26"/>
        </w:rPr>
        <w:t>D.</w:t>
      </w:r>
      <w:r w:rsidRPr="00DF559B">
        <w:rPr>
          <w:sz w:val="26"/>
          <w:szCs w:val="26"/>
        </w:rPr>
        <w:t xml:space="preserve"> Áp suất được tính bằng độ lớn của một đơn vị diện tích bị ép trên áp lực.</w:t>
      </w:r>
    </w:p>
    <w:p w:rsidR="009F1B89" w:rsidRPr="00DF559B" w:rsidRDefault="009F1B89" w:rsidP="009F1B89">
      <w:pPr>
        <w:tabs>
          <w:tab w:val="left" w:pos="2835"/>
          <w:tab w:val="left" w:pos="5386"/>
          <w:tab w:val="left" w:pos="7937"/>
        </w:tabs>
        <w:spacing w:after="0" w:line="276" w:lineRule="auto"/>
        <w:jc w:val="both"/>
        <w:rPr>
          <w:rFonts w:eastAsia="Times New Roman"/>
          <w:b/>
          <w:sz w:val="26"/>
          <w:szCs w:val="26"/>
        </w:rPr>
      </w:pPr>
      <w:r w:rsidRPr="00DF559B">
        <w:rPr>
          <w:rFonts w:eastAsia="Times New Roman"/>
          <w:b/>
          <w:sz w:val="26"/>
          <w:szCs w:val="26"/>
        </w:rPr>
        <w:t>Câu 13: Đơn vị nào sau đây là đơn vị của áp suất ?</w:t>
      </w:r>
    </w:p>
    <w:p w:rsidR="009F1B89" w:rsidRPr="00DF559B" w:rsidRDefault="009F1B89" w:rsidP="009F1B89">
      <w:pPr>
        <w:widowControl w:val="0"/>
        <w:spacing w:before="40" w:after="0" w:line="276" w:lineRule="auto"/>
        <w:rPr>
          <w:bCs/>
          <w:sz w:val="26"/>
          <w:szCs w:val="26"/>
        </w:rPr>
      </w:pPr>
      <w:r>
        <w:rPr>
          <w:rFonts w:eastAsia="Times New Roman"/>
          <w:b/>
          <w:sz w:val="26"/>
          <w:szCs w:val="26"/>
        </w:rPr>
        <w:t xml:space="preserve">       </w:t>
      </w:r>
      <w:r w:rsidRPr="00DF559B">
        <w:rPr>
          <w:rFonts w:eastAsia="Times New Roman"/>
          <w:b/>
          <w:sz w:val="26"/>
          <w:szCs w:val="26"/>
        </w:rPr>
        <w:t>A.</w:t>
      </w:r>
      <w:r w:rsidRPr="00DF559B">
        <w:rPr>
          <w:rFonts w:eastAsia="Times New Roman"/>
          <w:sz w:val="26"/>
          <w:szCs w:val="26"/>
        </w:rPr>
        <w:t xml:space="preserve"> </w:t>
      </w:r>
      <w:r w:rsidRPr="00DF559B">
        <w:rPr>
          <w:rFonts w:eastAsia="Times New Roman"/>
          <w:sz w:val="26"/>
          <w:szCs w:val="26"/>
          <w:highlight w:val="white"/>
        </w:rPr>
        <w:t>N/m</w:t>
      </w:r>
      <w:r w:rsidRPr="00DF559B">
        <w:rPr>
          <w:rFonts w:eastAsia="Times New Roman"/>
          <w:sz w:val="26"/>
          <w:szCs w:val="26"/>
          <w:highlight w:val="white"/>
          <w:vertAlign w:val="superscript"/>
        </w:rPr>
        <w:t>2</w:t>
      </w:r>
      <w:r w:rsidRPr="00DF559B">
        <w:rPr>
          <w:rFonts w:eastAsia="Times New Roman"/>
          <w:sz w:val="26"/>
          <w:szCs w:val="26"/>
        </w:rPr>
        <w:t xml:space="preserve"> và atm</w:t>
      </w:r>
      <w:r>
        <w:rPr>
          <w:rFonts w:eastAsia="Times New Roman"/>
          <w:sz w:val="26"/>
          <w:szCs w:val="26"/>
        </w:rPr>
        <w:t>.</w:t>
      </w:r>
      <w:r w:rsidRPr="00DF559B">
        <w:rPr>
          <w:rFonts w:eastAsia="Times New Roman"/>
          <w:b/>
          <w:sz w:val="26"/>
          <w:szCs w:val="26"/>
        </w:rPr>
        <w:tab/>
        <w:t xml:space="preserve">  B. </w:t>
      </w:r>
      <w:r w:rsidRPr="00DF559B">
        <w:rPr>
          <w:rFonts w:eastAsia="Times New Roman"/>
          <w:sz w:val="26"/>
          <w:szCs w:val="26"/>
          <w:highlight w:val="white"/>
        </w:rPr>
        <w:t>Bar</w:t>
      </w:r>
      <w:r w:rsidRPr="00DF559B">
        <w:rPr>
          <w:rFonts w:eastAsia="Times New Roman"/>
          <w:b/>
          <w:sz w:val="26"/>
          <w:szCs w:val="26"/>
        </w:rPr>
        <w:t xml:space="preserve"> </w:t>
      </w:r>
      <w:r w:rsidRPr="00DF559B">
        <w:rPr>
          <w:rFonts w:eastAsia="Times New Roman"/>
          <w:sz w:val="26"/>
          <w:szCs w:val="26"/>
        </w:rPr>
        <w:t>và</w:t>
      </w:r>
      <w:r w:rsidRPr="00DF559B">
        <w:rPr>
          <w:rFonts w:eastAsia="Times New Roman"/>
          <w:b/>
          <w:sz w:val="26"/>
          <w:szCs w:val="26"/>
        </w:rPr>
        <w:t xml:space="preserve"> </w:t>
      </w:r>
      <w:r w:rsidRPr="00DF559B">
        <w:rPr>
          <w:rFonts w:eastAsia="Times New Roman"/>
          <w:sz w:val="26"/>
          <w:szCs w:val="26"/>
        </w:rPr>
        <w:t>m</w:t>
      </w:r>
      <w:r w:rsidRPr="00DF559B">
        <w:rPr>
          <w:rFonts w:eastAsia="Times New Roman"/>
          <w:sz w:val="26"/>
          <w:szCs w:val="26"/>
          <w:vertAlign w:val="superscript"/>
        </w:rPr>
        <w:t>2</w:t>
      </w:r>
      <w:r w:rsidRPr="00DF559B">
        <w:rPr>
          <w:rFonts w:eastAsia="Times New Roman"/>
          <w:sz w:val="26"/>
          <w:szCs w:val="26"/>
        </w:rPr>
        <w:t>/N</w:t>
      </w:r>
      <w:r>
        <w:rPr>
          <w:rFonts w:eastAsia="Times New Roman"/>
          <w:sz w:val="26"/>
          <w:szCs w:val="26"/>
        </w:rPr>
        <w:t>.</w:t>
      </w:r>
      <w:r>
        <w:rPr>
          <w:rFonts w:eastAsia="Times New Roman"/>
          <w:b/>
          <w:sz w:val="26"/>
          <w:szCs w:val="26"/>
        </w:rPr>
        <w:tab/>
      </w:r>
      <w:r w:rsidRPr="00DF559B">
        <w:rPr>
          <w:rFonts w:eastAsia="Times New Roman"/>
          <w:b/>
          <w:sz w:val="26"/>
          <w:szCs w:val="26"/>
        </w:rPr>
        <w:t xml:space="preserve">C. </w:t>
      </w:r>
      <w:r w:rsidRPr="00DF559B">
        <w:rPr>
          <w:rFonts w:eastAsia="Times New Roman"/>
          <w:sz w:val="26"/>
          <w:szCs w:val="26"/>
        </w:rPr>
        <w:t>Pa</w:t>
      </w:r>
      <w:r w:rsidRPr="00DF559B">
        <w:rPr>
          <w:b/>
          <w:bCs/>
          <w:sz w:val="26"/>
          <w:szCs w:val="26"/>
        </w:rPr>
        <w:t xml:space="preserve"> </w:t>
      </w:r>
      <w:r w:rsidRPr="00DF559B">
        <w:rPr>
          <w:bCs/>
          <w:sz w:val="26"/>
          <w:szCs w:val="26"/>
        </w:rPr>
        <w:t>và kg/m</w:t>
      </w:r>
      <w:r w:rsidRPr="00DF559B">
        <w:rPr>
          <w:bCs/>
          <w:sz w:val="26"/>
          <w:szCs w:val="26"/>
          <w:vertAlign w:val="superscript"/>
        </w:rPr>
        <w:t>3</w:t>
      </w:r>
      <w:r>
        <w:rPr>
          <w:bCs/>
          <w:sz w:val="26"/>
          <w:szCs w:val="26"/>
          <w:vertAlign w:val="subscript"/>
        </w:rPr>
        <w:t>.</w:t>
      </w:r>
      <w:r>
        <w:rPr>
          <w:b/>
          <w:bCs/>
          <w:sz w:val="26"/>
          <w:szCs w:val="26"/>
        </w:rPr>
        <w:tab/>
      </w:r>
      <w:r w:rsidRPr="00DF559B">
        <w:rPr>
          <w:b/>
          <w:bCs/>
          <w:sz w:val="26"/>
          <w:szCs w:val="26"/>
        </w:rPr>
        <w:t xml:space="preserve">D. </w:t>
      </w:r>
      <w:r w:rsidRPr="00DF559B">
        <w:rPr>
          <w:bCs/>
          <w:sz w:val="26"/>
          <w:szCs w:val="26"/>
        </w:rPr>
        <w:t>mmHg và g/cm</w:t>
      </w:r>
      <w:r w:rsidRPr="00DF559B">
        <w:rPr>
          <w:bCs/>
          <w:sz w:val="26"/>
          <w:szCs w:val="26"/>
          <w:vertAlign w:val="superscript"/>
        </w:rPr>
        <w:t>3</w:t>
      </w:r>
    </w:p>
    <w:p w:rsidR="009F1B89" w:rsidRPr="00DF559B" w:rsidRDefault="009F1B89" w:rsidP="009F1B89">
      <w:pPr>
        <w:spacing w:after="0"/>
        <w:jc w:val="both"/>
        <w:rPr>
          <w:b/>
          <w:sz w:val="26"/>
          <w:szCs w:val="26"/>
        </w:rPr>
      </w:pPr>
      <w:r w:rsidRPr="00DF559B">
        <w:rPr>
          <w:rFonts w:eastAsia="Times New Roman"/>
          <w:b/>
          <w:bCs/>
          <w:sz w:val="26"/>
          <w:szCs w:val="26"/>
        </w:rPr>
        <w:t>Câu 14:</w:t>
      </w:r>
      <w:r w:rsidRPr="00DF559B">
        <w:rPr>
          <w:rFonts w:eastAsia="Times New Roman"/>
          <w:sz w:val="26"/>
          <w:szCs w:val="26"/>
        </w:rPr>
        <w:t> </w:t>
      </w:r>
      <w:r w:rsidRPr="00DF559B">
        <w:rPr>
          <w:b/>
          <w:sz w:val="26"/>
          <w:szCs w:val="26"/>
        </w:rPr>
        <w:t>Trong các trường hợp sau, trường hợp nào làm tăng áp suất lên mặt bị ép?</w:t>
      </w:r>
    </w:p>
    <w:p w:rsidR="009F1B89" w:rsidRPr="00DF559B" w:rsidRDefault="009F1B89" w:rsidP="009F1B89">
      <w:pPr>
        <w:spacing w:after="0" w:line="240" w:lineRule="auto"/>
        <w:jc w:val="both"/>
        <w:rPr>
          <w:sz w:val="26"/>
          <w:szCs w:val="26"/>
        </w:rPr>
      </w:pPr>
      <w:r>
        <w:rPr>
          <w:b/>
          <w:sz w:val="26"/>
          <w:szCs w:val="26"/>
        </w:rPr>
        <w:t xml:space="preserve">       </w:t>
      </w:r>
      <w:r w:rsidRPr="00DF559B">
        <w:rPr>
          <w:b/>
          <w:sz w:val="26"/>
          <w:szCs w:val="26"/>
        </w:rPr>
        <w:t xml:space="preserve">A. </w:t>
      </w:r>
      <w:r w:rsidRPr="00DF559B">
        <w:rPr>
          <w:sz w:val="26"/>
          <w:szCs w:val="26"/>
        </w:rPr>
        <w:t>Ống hút cắm vào hộp sữa người ta làm một đầu nhọn.</w:t>
      </w:r>
    </w:p>
    <w:p w:rsidR="009F1B89" w:rsidRPr="00DF559B" w:rsidRDefault="009F1B89" w:rsidP="009F1B89">
      <w:pPr>
        <w:spacing w:after="0" w:line="240" w:lineRule="auto"/>
        <w:jc w:val="both"/>
        <w:rPr>
          <w:sz w:val="26"/>
          <w:szCs w:val="26"/>
        </w:rPr>
      </w:pPr>
      <w:r>
        <w:rPr>
          <w:b/>
          <w:sz w:val="26"/>
          <w:szCs w:val="26"/>
        </w:rPr>
        <w:t xml:space="preserve">       </w:t>
      </w:r>
      <w:r w:rsidRPr="00DF559B">
        <w:rPr>
          <w:b/>
          <w:sz w:val="26"/>
          <w:szCs w:val="26"/>
        </w:rPr>
        <w:t>B.</w:t>
      </w:r>
      <w:r w:rsidRPr="00DF559B">
        <w:rPr>
          <w:sz w:val="26"/>
          <w:szCs w:val="26"/>
          <w:lang w:val="vi-VN"/>
        </w:rPr>
        <w:t xml:space="preserve"> </w:t>
      </w:r>
      <w:r w:rsidRPr="00DF559B">
        <w:rPr>
          <w:sz w:val="26"/>
          <w:szCs w:val="26"/>
        </w:rPr>
        <w:t>Làm móng to và rộng khi xây nhà.</w:t>
      </w:r>
    </w:p>
    <w:p w:rsidR="009F1B89" w:rsidRPr="00DF559B" w:rsidRDefault="009F1B89" w:rsidP="009F1B89">
      <w:pPr>
        <w:spacing w:after="0" w:line="240" w:lineRule="auto"/>
        <w:jc w:val="both"/>
        <w:rPr>
          <w:sz w:val="26"/>
          <w:szCs w:val="26"/>
        </w:rPr>
      </w:pPr>
      <w:r>
        <w:rPr>
          <w:b/>
          <w:sz w:val="26"/>
          <w:szCs w:val="26"/>
          <w:lang w:val="pt-BR"/>
        </w:rPr>
        <w:t xml:space="preserve">       </w:t>
      </w:r>
      <w:r w:rsidRPr="00DF559B">
        <w:rPr>
          <w:b/>
          <w:sz w:val="26"/>
          <w:szCs w:val="26"/>
          <w:lang w:val="pt-BR"/>
        </w:rPr>
        <w:t>C.</w:t>
      </w:r>
      <w:r w:rsidRPr="00DF559B">
        <w:rPr>
          <w:sz w:val="26"/>
          <w:szCs w:val="26"/>
          <w:lang w:val="vi-VN"/>
        </w:rPr>
        <w:t xml:space="preserve"> </w:t>
      </w:r>
      <w:r w:rsidRPr="00DF559B">
        <w:rPr>
          <w:sz w:val="26"/>
          <w:szCs w:val="26"/>
        </w:rPr>
        <w:t>Đặt tấm ván lên đoạn đường đất bùn giúp đi lại dễ dàng hơn</w:t>
      </w:r>
      <w:r>
        <w:rPr>
          <w:sz w:val="26"/>
          <w:szCs w:val="26"/>
        </w:rPr>
        <w:t>.</w:t>
      </w:r>
      <w:r w:rsidRPr="00DF559B">
        <w:rPr>
          <w:sz w:val="26"/>
          <w:szCs w:val="26"/>
        </w:rPr>
        <w:t xml:space="preserve">  </w:t>
      </w:r>
    </w:p>
    <w:p w:rsidR="009F1B89" w:rsidRPr="00DF559B" w:rsidRDefault="009F1B89" w:rsidP="009F1B89">
      <w:pPr>
        <w:spacing w:after="0" w:line="240" w:lineRule="auto"/>
        <w:jc w:val="both"/>
        <w:rPr>
          <w:sz w:val="26"/>
          <w:szCs w:val="26"/>
        </w:rPr>
      </w:pPr>
      <w:r>
        <w:rPr>
          <w:b/>
          <w:sz w:val="26"/>
          <w:szCs w:val="26"/>
        </w:rPr>
        <w:t xml:space="preserve">       </w:t>
      </w:r>
      <w:r w:rsidRPr="00DF559B">
        <w:rPr>
          <w:b/>
          <w:sz w:val="26"/>
          <w:szCs w:val="26"/>
        </w:rPr>
        <w:t>D.</w:t>
      </w:r>
      <w:r w:rsidRPr="00DF559B">
        <w:rPr>
          <w:sz w:val="26"/>
          <w:szCs w:val="26"/>
          <w:lang w:val="vi-VN"/>
        </w:rPr>
        <w:t xml:space="preserve"> </w:t>
      </w:r>
      <w:r w:rsidRPr="00DF559B">
        <w:rPr>
          <w:sz w:val="26"/>
          <w:szCs w:val="26"/>
        </w:rPr>
        <w:t>Lắp các thanh tà vẹt dưới đường ray xe lửa.</w:t>
      </w:r>
    </w:p>
    <w:p w:rsidR="009F1B89" w:rsidRPr="00DF559B" w:rsidRDefault="009F1B89" w:rsidP="009F1B89">
      <w:pPr>
        <w:spacing w:after="0" w:line="360" w:lineRule="atLeast"/>
        <w:ind w:right="48"/>
        <w:jc w:val="both"/>
        <w:rPr>
          <w:rFonts w:eastAsia="Times New Roman"/>
          <w:b/>
          <w:sz w:val="26"/>
          <w:szCs w:val="26"/>
        </w:rPr>
      </w:pPr>
      <w:r w:rsidRPr="00DF559B">
        <w:rPr>
          <w:rFonts w:eastAsia="Times New Roman"/>
          <w:b/>
          <w:bCs/>
          <w:sz w:val="26"/>
          <w:szCs w:val="26"/>
        </w:rPr>
        <w:t>Câu 15:</w:t>
      </w:r>
      <w:r w:rsidRPr="00DF559B">
        <w:rPr>
          <w:rFonts w:eastAsia="Times New Roman"/>
          <w:sz w:val="26"/>
          <w:szCs w:val="26"/>
        </w:rPr>
        <w:t> </w:t>
      </w:r>
      <w:r w:rsidRPr="00DF559B">
        <w:rPr>
          <w:rFonts w:eastAsia="Times New Roman"/>
          <w:b/>
          <w:sz w:val="26"/>
          <w:szCs w:val="26"/>
        </w:rPr>
        <w:t>Hút bớt không khí trong một vỏ hộp đựng sữa bằng giấy, ta thấy vỏ hộp giấy bị bẹp lại vì</w:t>
      </w:r>
    </w:p>
    <w:p w:rsidR="009F1B89" w:rsidRPr="00DF559B" w:rsidRDefault="009F1B89" w:rsidP="009F1B89">
      <w:pPr>
        <w:spacing w:after="0" w:line="360" w:lineRule="atLeast"/>
        <w:ind w:right="48"/>
        <w:jc w:val="both"/>
        <w:rPr>
          <w:rFonts w:eastAsia="Times New Roman"/>
          <w:sz w:val="26"/>
          <w:szCs w:val="26"/>
        </w:rPr>
      </w:pPr>
      <w:r>
        <w:rPr>
          <w:rFonts w:eastAsia="Times New Roman"/>
          <w:b/>
          <w:sz w:val="26"/>
          <w:szCs w:val="26"/>
        </w:rPr>
        <w:t xml:space="preserve">       </w:t>
      </w:r>
      <w:r w:rsidRPr="00DF559B">
        <w:rPr>
          <w:rFonts w:eastAsia="Times New Roman"/>
          <w:b/>
          <w:sz w:val="26"/>
          <w:szCs w:val="26"/>
        </w:rPr>
        <w:t>A.</w:t>
      </w:r>
      <w:r w:rsidRPr="00DF559B">
        <w:rPr>
          <w:rFonts w:eastAsia="Times New Roman"/>
          <w:sz w:val="26"/>
          <w:szCs w:val="26"/>
        </w:rPr>
        <w:t xml:space="preserve"> việc hút mạnh đã làm bẹp hộp.</w:t>
      </w:r>
    </w:p>
    <w:p w:rsidR="009F1B89" w:rsidRPr="00DF559B" w:rsidRDefault="009F1B89" w:rsidP="009F1B89">
      <w:pPr>
        <w:spacing w:after="0" w:line="360" w:lineRule="atLeast"/>
        <w:ind w:right="48"/>
        <w:jc w:val="both"/>
        <w:rPr>
          <w:rFonts w:eastAsia="Times New Roman"/>
          <w:sz w:val="26"/>
          <w:szCs w:val="26"/>
        </w:rPr>
      </w:pPr>
      <w:r>
        <w:rPr>
          <w:rFonts w:eastAsia="Times New Roman"/>
          <w:b/>
          <w:sz w:val="26"/>
          <w:szCs w:val="26"/>
        </w:rPr>
        <w:t xml:space="preserve">       </w:t>
      </w:r>
      <w:r w:rsidRPr="00DF559B">
        <w:rPr>
          <w:rFonts w:eastAsia="Times New Roman"/>
          <w:b/>
          <w:sz w:val="26"/>
          <w:szCs w:val="26"/>
        </w:rPr>
        <w:t>B.</w:t>
      </w:r>
      <w:r w:rsidRPr="00DF559B">
        <w:rPr>
          <w:rFonts w:eastAsia="Times New Roman"/>
          <w:sz w:val="26"/>
          <w:szCs w:val="26"/>
        </w:rPr>
        <w:t xml:space="preserve"> áp suất bên trong hộp tăng lên làm cho hộp bị biến dạng.</w:t>
      </w:r>
    </w:p>
    <w:p w:rsidR="009F1B89" w:rsidRPr="00DF559B" w:rsidRDefault="009F1B89" w:rsidP="009F1B89">
      <w:pPr>
        <w:spacing w:after="0" w:line="360" w:lineRule="atLeast"/>
        <w:ind w:right="48"/>
        <w:jc w:val="both"/>
        <w:rPr>
          <w:rFonts w:eastAsia="Times New Roman"/>
          <w:sz w:val="26"/>
          <w:szCs w:val="26"/>
        </w:rPr>
      </w:pPr>
      <w:r>
        <w:rPr>
          <w:rFonts w:eastAsia="Times New Roman"/>
          <w:b/>
          <w:sz w:val="26"/>
          <w:szCs w:val="26"/>
        </w:rPr>
        <w:t xml:space="preserve">       </w:t>
      </w:r>
      <w:r w:rsidRPr="00DF559B">
        <w:rPr>
          <w:rFonts w:eastAsia="Times New Roman"/>
          <w:b/>
          <w:sz w:val="26"/>
          <w:szCs w:val="26"/>
        </w:rPr>
        <w:t>C.</w:t>
      </w:r>
      <w:r w:rsidRPr="00DF559B">
        <w:rPr>
          <w:rFonts w:eastAsia="Times New Roman"/>
          <w:sz w:val="26"/>
          <w:szCs w:val="26"/>
        </w:rPr>
        <w:t xml:space="preserve"> áp suất bên trong hộp giảm, áp suất khí quyển ở bên ngoài hộp lớn hơn làm nó bẹp.</w:t>
      </w:r>
    </w:p>
    <w:p w:rsidR="009F1B89" w:rsidRPr="00DF559B" w:rsidRDefault="009F1B89" w:rsidP="009F1B89">
      <w:pPr>
        <w:spacing w:after="0" w:line="360" w:lineRule="atLeast"/>
        <w:ind w:right="48"/>
        <w:jc w:val="both"/>
        <w:rPr>
          <w:rFonts w:eastAsia="Times New Roman"/>
          <w:sz w:val="26"/>
          <w:szCs w:val="26"/>
        </w:rPr>
      </w:pPr>
      <w:r>
        <w:rPr>
          <w:rFonts w:eastAsia="Times New Roman"/>
          <w:b/>
          <w:sz w:val="26"/>
          <w:szCs w:val="26"/>
        </w:rPr>
        <w:t xml:space="preserve">       </w:t>
      </w:r>
      <w:r w:rsidRPr="00DF559B">
        <w:rPr>
          <w:rFonts w:eastAsia="Times New Roman"/>
          <w:b/>
          <w:sz w:val="26"/>
          <w:szCs w:val="26"/>
        </w:rPr>
        <w:t>D.</w:t>
      </w:r>
      <w:r w:rsidRPr="00DF559B">
        <w:rPr>
          <w:rFonts w:eastAsia="Times New Roman"/>
          <w:sz w:val="26"/>
          <w:szCs w:val="26"/>
        </w:rPr>
        <w:t xml:space="preserve"> khi hút mạnh làm yếu các thành hộp làm hộp bẹp đi.</w:t>
      </w:r>
    </w:p>
    <w:p w:rsidR="009F1B89" w:rsidRPr="009F1B89" w:rsidRDefault="009F1B89" w:rsidP="009F1B89">
      <w:pPr>
        <w:pStyle w:val="NoSpacing"/>
        <w:jc w:val="both"/>
        <w:rPr>
          <w:rFonts w:ascii="Times New Roman" w:hAnsi="Times New Roman" w:cs="Times New Roman"/>
          <w:b/>
          <w:i/>
          <w:iCs/>
          <w:sz w:val="26"/>
          <w:szCs w:val="26"/>
        </w:rPr>
      </w:pPr>
      <w:r w:rsidRPr="00DF559B">
        <w:rPr>
          <w:rFonts w:ascii="Times New Roman" w:hAnsi="Times New Roman" w:cs="Times New Roman"/>
          <w:b/>
          <w:sz w:val="26"/>
          <w:szCs w:val="26"/>
        </w:rPr>
        <w:t xml:space="preserve">Câu 16: </w:t>
      </w:r>
      <w:hyperlink r:id="rId6" w:history="1">
        <w:r w:rsidRPr="009F1B89">
          <w:rPr>
            <w:rStyle w:val="Strong"/>
            <w:rFonts w:ascii="Times New Roman" w:hAnsi="Times New Roman" w:cs="Times New Roman"/>
            <w:i/>
            <w:iCs/>
            <w:sz w:val="26"/>
            <w:szCs w:val="26"/>
          </w:rPr>
          <w:t> </w:t>
        </w:r>
        <w:r w:rsidRPr="009F1B89">
          <w:rPr>
            <w:rStyle w:val="Hyperlink"/>
            <w:rFonts w:ascii="Times New Roman" w:hAnsi="Times New Roman" w:cs="Times New Roman"/>
            <w:b/>
            <w:color w:val="auto"/>
            <w:sz w:val="26"/>
            <w:szCs w:val="26"/>
            <w:u w:val="none"/>
          </w:rPr>
          <w:t>Vật sẽ bị quay trong trường hợp nào dưới đây?</w:t>
        </w:r>
      </w:hyperlink>
    </w:p>
    <w:p w:rsidR="009F1B89" w:rsidRPr="00DF559B" w:rsidRDefault="009F1B89" w:rsidP="009F1B89">
      <w:pPr>
        <w:pStyle w:val="NoSpacing"/>
        <w:jc w:val="both"/>
        <w:rPr>
          <w:rFonts w:ascii="Times New Roman" w:hAnsi="Times New Roman" w:cs="Times New Roman"/>
          <w:sz w:val="26"/>
          <w:szCs w:val="26"/>
        </w:rPr>
      </w:pPr>
      <w:r>
        <w:rPr>
          <w:rStyle w:val="Strong"/>
          <w:rFonts w:ascii="Times New Roman" w:hAnsi="Times New Roman" w:cs="Times New Roman"/>
          <w:sz w:val="26"/>
          <w:szCs w:val="26"/>
        </w:rPr>
        <w:t xml:space="preserve">       </w:t>
      </w:r>
      <w:r w:rsidRPr="00DF559B">
        <w:rPr>
          <w:rStyle w:val="Strong"/>
          <w:rFonts w:ascii="Times New Roman" w:hAnsi="Times New Roman" w:cs="Times New Roman"/>
          <w:sz w:val="26"/>
          <w:szCs w:val="26"/>
        </w:rPr>
        <w:t>A.</w:t>
      </w:r>
      <w:r w:rsidRPr="00DF559B">
        <w:rPr>
          <w:rFonts w:ascii="Times New Roman" w:hAnsi="Times New Roman" w:cs="Times New Roman"/>
          <w:sz w:val="26"/>
          <w:szCs w:val="26"/>
        </w:rPr>
        <w:t> Dùng dao cắt bánh sinh nhật.</w:t>
      </w:r>
      <w:r w:rsidRPr="00DF559B">
        <w:rPr>
          <w:rFonts w:ascii="Times New Roman" w:hAnsi="Times New Roman" w:cs="Times New Roman"/>
          <w:sz w:val="26"/>
          <w:szCs w:val="26"/>
        </w:rPr>
        <w:tab/>
      </w:r>
      <w:r w:rsidRPr="00DF559B">
        <w:rPr>
          <w:rFonts w:ascii="Times New Roman" w:hAnsi="Times New Roman" w:cs="Times New Roman"/>
          <w:sz w:val="26"/>
          <w:szCs w:val="26"/>
        </w:rPr>
        <w:tab/>
      </w:r>
      <w:r w:rsidRPr="00DF559B">
        <w:rPr>
          <w:rStyle w:val="Strong"/>
          <w:rFonts w:ascii="Times New Roman" w:hAnsi="Times New Roman" w:cs="Times New Roman"/>
          <w:sz w:val="26"/>
          <w:szCs w:val="26"/>
        </w:rPr>
        <w:t>B.</w:t>
      </w:r>
      <w:r w:rsidRPr="00DF559B">
        <w:rPr>
          <w:rFonts w:ascii="Times New Roman" w:hAnsi="Times New Roman" w:cs="Times New Roman"/>
          <w:sz w:val="26"/>
          <w:szCs w:val="26"/>
        </w:rPr>
        <w:t> Dùng tay vặn để mở nắp bình nước.</w:t>
      </w:r>
    </w:p>
    <w:p w:rsidR="009F1B89" w:rsidRPr="009F1B89" w:rsidRDefault="009F1B89" w:rsidP="009F1B89">
      <w:pPr>
        <w:pStyle w:val="NoSpacing"/>
        <w:jc w:val="both"/>
        <w:rPr>
          <w:rFonts w:ascii="Times New Roman" w:hAnsi="Times New Roman" w:cs="Times New Roman"/>
          <w:sz w:val="26"/>
          <w:szCs w:val="26"/>
        </w:rPr>
      </w:pPr>
      <w:r>
        <w:rPr>
          <w:rStyle w:val="Strong"/>
          <w:rFonts w:ascii="Times New Roman" w:hAnsi="Times New Roman" w:cs="Times New Roman"/>
          <w:sz w:val="26"/>
          <w:szCs w:val="26"/>
        </w:rPr>
        <w:t xml:space="preserve">       </w:t>
      </w:r>
      <w:r w:rsidRPr="00DF559B">
        <w:rPr>
          <w:rStyle w:val="Strong"/>
          <w:rFonts w:ascii="Times New Roman" w:hAnsi="Times New Roman" w:cs="Times New Roman"/>
          <w:sz w:val="26"/>
          <w:szCs w:val="26"/>
        </w:rPr>
        <w:t>C.</w:t>
      </w:r>
      <w:r w:rsidRPr="00DF559B">
        <w:rPr>
          <w:rFonts w:ascii="Times New Roman" w:hAnsi="Times New Roman" w:cs="Times New Roman"/>
          <w:sz w:val="26"/>
          <w:szCs w:val="26"/>
        </w:rPr>
        <w:t> Dùng tay vuốt màn hình điện thoại.</w:t>
      </w:r>
      <w:r w:rsidRPr="00DF559B">
        <w:rPr>
          <w:rFonts w:ascii="Times New Roman" w:hAnsi="Times New Roman" w:cs="Times New Roman"/>
          <w:sz w:val="26"/>
          <w:szCs w:val="26"/>
        </w:rPr>
        <w:tab/>
      </w:r>
      <w:r w:rsidRPr="00DF559B">
        <w:rPr>
          <w:rStyle w:val="Strong"/>
          <w:rFonts w:ascii="Times New Roman" w:hAnsi="Times New Roman" w:cs="Times New Roman"/>
          <w:sz w:val="26"/>
          <w:szCs w:val="26"/>
        </w:rPr>
        <w:t>D.</w:t>
      </w:r>
      <w:r w:rsidRPr="00DF559B">
        <w:rPr>
          <w:rFonts w:ascii="Times New Roman" w:hAnsi="Times New Roman" w:cs="Times New Roman"/>
          <w:sz w:val="26"/>
          <w:szCs w:val="26"/>
        </w:rPr>
        <w:t> Dùng búa đóng đinh vào tường.</w:t>
      </w:r>
    </w:p>
    <w:p w:rsidR="001F5C08" w:rsidRPr="00191698" w:rsidRDefault="001F5C08" w:rsidP="001F5C08">
      <w:pPr>
        <w:pStyle w:val="NoSpacing"/>
        <w:rPr>
          <w:rFonts w:ascii="Times New Roman" w:hAnsi="Times New Roman" w:cs="Times New Roman"/>
          <w:b/>
          <w:sz w:val="26"/>
          <w:szCs w:val="26"/>
        </w:rPr>
      </w:pPr>
      <w:r w:rsidRPr="00191698">
        <w:rPr>
          <w:rFonts w:ascii="Times New Roman" w:hAnsi="Times New Roman" w:cs="Times New Roman"/>
          <w:b/>
          <w:sz w:val="26"/>
          <w:szCs w:val="26"/>
        </w:rPr>
        <w:t xml:space="preserve">B.TỰ LUẬN: (6 điểm) </w:t>
      </w:r>
    </w:p>
    <w:p w:rsidR="00212F45" w:rsidRDefault="001F5C08" w:rsidP="00212F45">
      <w:pPr>
        <w:pStyle w:val="NoSpacing"/>
        <w:rPr>
          <w:rFonts w:ascii="Times New Roman" w:hAnsi="Times New Roman" w:cs="Times New Roman"/>
          <w:sz w:val="26"/>
          <w:szCs w:val="26"/>
        </w:rPr>
      </w:pPr>
      <w:r w:rsidRPr="00191698">
        <w:rPr>
          <w:rFonts w:ascii="Times New Roman" w:hAnsi="Times New Roman" w:cs="Times New Roman"/>
          <w:b/>
          <w:sz w:val="26"/>
          <w:szCs w:val="26"/>
        </w:rPr>
        <w:t>Câu 17</w:t>
      </w:r>
      <w:r w:rsidRPr="00191698">
        <w:rPr>
          <w:rFonts w:ascii="Times New Roman" w:hAnsi="Times New Roman" w:cs="Times New Roman"/>
          <w:sz w:val="26"/>
          <w:szCs w:val="26"/>
        </w:rPr>
        <w:t>:</w:t>
      </w:r>
      <w:r w:rsidR="009B348F" w:rsidRPr="00191698">
        <w:rPr>
          <w:rFonts w:ascii="Times New Roman" w:hAnsi="Times New Roman" w:cs="Times New Roman"/>
          <w:sz w:val="26"/>
          <w:szCs w:val="26"/>
        </w:rPr>
        <w:t xml:space="preserve"> </w:t>
      </w:r>
      <w:r w:rsidR="009B348F" w:rsidRPr="00191698">
        <w:rPr>
          <w:rFonts w:ascii="Times New Roman" w:hAnsi="Times New Roman" w:cs="Times New Roman"/>
          <w:b/>
          <w:sz w:val="26"/>
          <w:szCs w:val="26"/>
        </w:rPr>
        <w:t>(0</w:t>
      </w:r>
      <w:r w:rsidRPr="00191698">
        <w:rPr>
          <w:rFonts w:ascii="Times New Roman" w:hAnsi="Times New Roman" w:cs="Times New Roman"/>
          <w:b/>
          <w:sz w:val="26"/>
          <w:szCs w:val="26"/>
        </w:rPr>
        <w:t>,5</w:t>
      </w:r>
      <w:r w:rsidR="00191698" w:rsidRPr="00191698">
        <w:rPr>
          <w:rFonts w:ascii="Times New Roman" w:hAnsi="Times New Roman" w:cs="Times New Roman"/>
          <w:b/>
          <w:sz w:val="26"/>
          <w:szCs w:val="26"/>
        </w:rPr>
        <w:t>đ)</w:t>
      </w:r>
      <w:r w:rsidR="00191698" w:rsidRPr="00191698">
        <w:rPr>
          <w:rFonts w:ascii="Times New Roman" w:hAnsi="Times New Roman" w:cs="Times New Roman"/>
          <w:sz w:val="26"/>
          <w:szCs w:val="26"/>
        </w:rPr>
        <w:t xml:space="preserve">  </w:t>
      </w:r>
      <w:r w:rsidR="00212F45">
        <w:rPr>
          <w:rFonts w:ascii="Times New Roman" w:hAnsi="Times New Roman" w:cs="Times New Roman"/>
          <w:sz w:val="26"/>
          <w:szCs w:val="26"/>
        </w:rPr>
        <w:t>Thế nào là môi trường sống của sinh vậ</w:t>
      </w:r>
      <w:r w:rsidR="00212F45">
        <w:rPr>
          <w:rFonts w:ascii="Times New Roman" w:hAnsi="Times New Roman" w:cs="Times New Roman"/>
          <w:sz w:val="26"/>
          <w:szCs w:val="26"/>
        </w:rPr>
        <w:t xml:space="preserve">t? </w:t>
      </w:r>
      <w:r w:rsidR="00212F45">
        <w:rPr>
          <w:rFonts w:ascii="Times New Roman" w:hAnsi="Times New Roman" w:cs="Times New Roman"/>
          <w:sz w:val="26"/>
          <w:szCs w:val="26"/>
        </w:rPr>
        <w:t xml:space="preserve"> Nêu các loại môi trường sống của sinh vật.</w:t>
      </w:r>
    </w:p>
    <w:p w:rsidR="009B348F" w:rsidRPr="00191698" w:rsidRDefault="009B348F" w:rsidP="00212F45">
      <w:pPr>
        <w:pStyle w:val="NoSpacing"/>
        <w:rPr>
          <w:rFonts w:ascii="Times New Roman" w:hAnsi="Times New Roman" w:cs="Times New Roman"/>
          <w:sz w:val="26"/>
          <w:szCs w:val="26"/>
        </w:rPr>
      </w:pPr>
      <w:r w:rsidRPr="00191698">
        <w:rPr>
          <w:rFonts w:ascii="Times New Roman" w:hAnsi="Times New Roman" w:cs="Times New Roman"/>
          <w:b/>
          <w:sz w:val="26"/>
          <w:szCs w:val="26"/>
        </w:rPr>
        <w:t>Câu 18</w:t>
      </w:r>
      <w:r w:rsidR="009F1B89">
        <w:rPr>
          <w:rFonts w:ascii="Times New Roman" w:hAnsi="Times New Roman" w:cs="Times New Roman"/>
          <w:b/>
          <w:sz w:val="26"/>
          <w:szCs w:val="26"/>
        </w:rPr>
        <w:t>:(</w:t>
      </w:r>
      <w:r w:rsidRPr="00191698">
        <w:rPr>
          <w:rFonts w:ascii="Times New Roman" w:hAnsi="Times New Roman" w:cs="Times New Roman"/>
          <w:b/>
          <w:sz w:val="26"/>
          <w:szCs w:val="26"/>
        </w:rPr>
        <w:t>1,0đ)</w:t>
      </w:r>
      <w:r w:rsidR="00191698" w:rsidRPr="00191698">
        <w:rPr>
          <w:rFonts w:ascii="Times New Roman" w:hAnsi="Times New Roman" w:cs="Times New Roman"/>
          <w:b/>
          <w:sz w:val="26"/>
          <w:szCs w:val="26"/>
        </w:rPr>
        <w:t xml:space="preserve">  </w:t>
      </w:r>
      <w:r w:rsidRPr="00191698">
        <w:rPr>
          <w:rFonts w:ascii="Times New Roman" w:hAnsi="Times New Roman" w:cs="Times New Roman"/>
          <w:sz w:val="26"/>
          <w:szCs w:val="26"/>
        </w:rPr>
        <w:t xml:space="preserve"> Nêu được khái niệm chuỗi thức ăn. Cho ví dụ một số chuỗi thức ăn</w:t>
      </w:r>
    </w:p>
    <w:p w:rsidR="009B348F" w:rsidRPr="00191698" w:rsidRDefault="009B348F" w:rsidP="009A6810">
      <w:pPr>
        <w:pStyle w:val="BodyText"/>
        <w:ind w:firstLine="0"/>
        <w:rPr>
          <w:rFonts w:ascii="Times New Roman" w:hAnsi="Times New Roman" w:cs="Times New Roman"/>
          <w:b/>
          <w:color w:val="000000"/>
          <w:sz w:val="26"/>
          <w:szCs w:val="26"/>
        </w:rPr>
      </w:pPr>
      <w:r w:rsidRPr="00191698">
        <w:rPr>
          <w:rFonts w:ascii="Times New Roman" w:hAnsi="Times New Roman" w:cs="Times New Roman"/>
          <w:b/>
          <w:color w:val="000000"/>
          <w:sz w:val="26"/>
          <w:szCs w:val="26"/>
        </w:rPr>
        <w:t>Câu 19</w:t>
      </w:r>
      <w:r w:rsidR="009F1B89">
        <w:rPr>
          <w:rFonts w:ascii="Times New Roman" w:hAnsi="Times New Roman" w:cs="Times New Roman"/>
          <w:b/>
          <w:color w:val="000000"/>
          <w:sz w:val="26"/>
          <w:szCs w:val="26"/>
        </w:rPr>
        <w:t>: (</w:t>
      </w:r>
      <w:r w:rsidRPr="00191698">
        <w:rPr>
          <w:rFonts w:ascii="Times New Roman" w:hAnsi="Times New Roman" w:cs="Times New Roman"/>
          <w:b/>
          <w:color w:val="000000"/>
          <w:sz w:val="26"/>
          <w:szCs w:val="26"/>
        </w:rPr>
        <w:t>1,5đ)</w:t>
      </w:r>
    </w:p>
    <w:p w:rsidR="009B348F" w:rsidRPr="00191698" w:rsidRDefault="009B348F" w:rsidP="009B348F">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a) Nêu một số nguyên nhân chính gây mất cân bằng tự nhiên.</w:t>
      </w:r>
    </w:p>
    <w:p w:rsidR="009B348F" w:rsidRPr="00191698" w:rsidRDefault="009B348F" w:rsidP="009B348F">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b) Ở địa phương nơi em sinh sống, có những biện pháp nào để hạn chế sự mất cân bằng tự nhiên?</w:t>
      </w:r>
    </w:p>
    <w:p w:rsidR="009B348F" w:rsidRPr="00523969" w:rsidRDefault="009B348F" w:rsidP="00523969">
      <w:pPr>
        <w:pStyle w:val="BodyText"/>
        <w:ind w:firstLine="0"/>
        <w:rPr>
          <w:rFonts w:ascii="Times New Roman" w:hAnsi="Times New Roman" w:cs="Times New Roman"/>
          <w:b/>
          <w:bCs/>
          <w:sz w:val="26"/>
          <w:szCs w:val="26"/>
        </w:rPr>
      </w:pPr>
      <w:r w:rsidRPr="00191698">
        <w:rPr>
          <w:rFonts w:ascii="Times New Roman" w:hAnsi="Times New Roman" w:cs="Times New Roman"/>
          <w:b/>
          <w:bCs/>
          <w:sz w:val="26"/>
          <w:szCs w:val="26"/>
        </w:rPr>
        <w:t>Câu 20</w:t>
      </w:r>
      <w:r w:rsidR="009F1B89">
        <w:rPr>
          <w:rFonts w:ascii="Times New Roman" w:hAnsi="Times New Roman" w:cs="Times New Roman"/>
          <w:b/>
          <w:bCs/>
          <w:sz w:val="26"/>
          <w:szCs w:val="26"/>
        </w:rPr>
        <w:t>: (</w:t>
      </w:r>
      <w:r w:rsidRPr="00191698">
        <w:rPr>
          <w:rFonts w:ascii="Times New Roman" w:hAnsi="Times New Roman" w:cs="Times New Roman"/>
          <w:b/>
          <w:bCs/>
          <w:sz w:val="26"/>
          <w:szCs w:val="26"/>
        </w:rPr>
        <w:t>1.0đ)</w:t>
      </w:r>
      <w:r w:rsidR="00523969">
        <w:rPr>
          <w:rFonts w:ascii="Times New Roman" w:hAnsi="Times New Roman" w:cs="Times New Roman"/>
          <w:b/>
          <w:bCs/>
          <w:sz w:val="26"/>
          <w:szCs w:val="26"/>
        </w:rPr>
        <w:t xml:space="preserve"> </w:t>
      </w:r>
      <w:r w:rsidRPr="00191698">
        <w:rPr>
          <w:rFonts w:ascii="Times New Roman" w:hAnsi="Times New Roman" w:cs="Times New Roman"/>
          <w:bCs/>
          <w:sz w:val="26"/>
          <w:szCs w:val="26"/>
        </w:rPr>
        <w:t>Em hãy điền kết quả điều tra về tình trạng ô nhiễm môi trường ở địa phương nơi em ở vào bảng sau:</w:t>
      </w:r>
    </w:p>
    <w:tbl>
      <w:tblPr>
        <w:tblStyle w:val="TableGrid"/>
        <w:tblW w:w="9800" w:type="dxa"/>
        <w:tblInd w:w="593" w:type="dxa"/>
        <w:tblLook w:val="04A0" w:firstRow="1" w:lastRow="0" w:firstColumn="1" w:lastColumn="0" w:noHBand="0" w:noVBand="1"/>
      </w:tblPr>
      <w:tblGrid>
        <w:gridCol w:w="3088"/>
        <w:gridCol w:w="3310"/>
        <w:gridCol w:w="3402"/>
      </w:tblGrid>
      <w:tr w:rsidR="009B348F" w:rsidRPr="00191698" w:rsidTr="000668FF">
        <w:tc>
          <w:tcPr>
            <w:tcW w:w="3088" w:type="dxa"/>
          </w:tcPr>
          <w:p w:rsidR="009B348F" w:rsidRPr="00191698" w:rsidRDefault="009B348F" w:rsidP="00051DAD">
            <w:pPr>
              <w:pStyle w:val="BodyText"/>
              <w:rPr>
                <w:rFonts w:ascii="Times New Roman" w:hAnsi="Times New Roman" w:cs="Times New Roman"/>
                <w:b/>
                <w:sz w:val="26"/>
                <w:szCs w:val="26"/>
              </w:rPr>
            </w:pPr>
            <w:r w:rsidRPr="00191698">
              <w:rPr>
                <w:rFonts w:ascii="Times New Roman" w:hAnsi="Times New Roman" w:cs="Times New Roman"/>
                <w:b/>
                <w:sz w:val="26"/>
                <w:szCs w:val="26"/>
              </w:rPr>
              <w:t>Môi trường ô nhiễm</w:t>
            </w:r>
          </w:p>
        </w:tc>
        <w:tc>
          <w:tcPr>
            <w:tcW w:w="3310" w:type="dxa"/>
          </w:tcPr>
          <w:p w:rsidR="009B348F" w:rsidRPr="00191698" w:rsidRDefault="009B348F" w:rsidP="00051DAD">
            <w:pPr>
              <w:pStyle w:val="BodyText"/>
              <w:jc w:val="center"/>
              <w:rPr>
                <w:rFonts w:ascii="Times New Roman" w:hAnsi="Times New Roman" w:cs="Times New Roman"/>
                <w:b/>
                <w:sz w:val="26"/>
                <w:szCs w:val="26"/>
              </w:rPr>
            </w:pPr>
            <w:r w:rsidRPr="00191698">
              <w:rPr>
                <w:rFonts w:ascii="Times New Roman" w:hAnsi="Times New Roman" w:cs="Times New Roman"/>
                <w:b/>
                <w:sz w:val="26"/>
                <w:szCs w:val="26"/>
              </w:rPr>
              <w:t>Biểu hiện</w:t>
            </w:r>
          </w:p>
        </w:tc>
        <w:tc>
          <w:tcPr>
            <w:tcW w:w="3402" w:type="dxa"/>
          </w:tcPr>
          <w:p w:rsidR="009B348F" w:rsidRPr="00191698" w:rsidRDefault="009B348F" w:rsidP="00051DAD">
            <w:pPr>
              <w:pStyle w:val="BodyText"/>
              <w:jc w:val="center"/>
              <w:rPr>
                <w:rFonts w:ascii="Times New Roman" w:hAnsi="Times New Roman" w:cs="Times New Roman"/>
                <w:b/>
                <w:sz w:val="26"/>
                <w:szCs w:val="26"/>
              </w:rPr>
            </w:pPr>
            <w:r w:rsidRPr="00191698">
              <w:rPr>
                <w:rFonts w:ascii="Times New Roman" w:hAnsi="Times New Roman" w:cs="Times New Roman"/>
                <w:b/>
                <w:sz w:val="26"/>
                <w:szCs w:val="26"/>
              </w:rPr>
              <w:t>Nguyên nhân</w:t>
            </w:r>
          </w:p>
        </w:tc>
      </w:tr>
      <w:tr w:rsidR="009B348F" w:rsidRPr="00191698" w:rsidTr="000668FF">
        <w:tc>
          <w:tcPr>
            <w:tcW w:w="3088" w:type="dxa"/>
          </w:tcPr>
          <w:p w:rsidR="009B348F" w:rsidRPr="00191698" w:rsidRDefault="009B348F" w:rsidP="00051DAD">
            <w:pPr>
              <w:pStyle w:val="BodyText"/>
              <w:rPr>
                <w:rFonts w:ascii="Times New Roman" w:hAnsi="Times New Roman" w:cs="Times New Roman"/>
                <w:sz w:val="26"/>
                <w:szCs w:val="26"/>
              </w:rPr>
            </w:pPr>
            <w:r w:rsidRPr="00191698">
              <w:rPr>
                <w:rFonts w:ascii="Times New Roman" w:hAnsi="Times New Roman" w:cs="Times New Roman"/>
                <w:sz w:val="26"/>
                <w:szCs w:val="26"/>
              </w:rPr>
              <w:t>Môi trường nước</w:t>
            </w:r>
          </w:p>
        </w:tc>
        <w:tc>
          <w:tcPr>
            <w:tcW w:w="3310" w:type="dxa"/>
          </w:tcPr>
          <w:p w:rsidR="009B348F" w:rsidRPr="00191698" w:rsidRDefault="009B348F" w:rsidP="00051DAD">
            <w:pPr>
              <w:pStyle w:val="BodyText"/>
              <w:rPr>
                <w:rFonts w:ascii="Times New Roman" w:hAnsi="Times New Roman" w:cs="Times New Roman"/>
                <w:sz w:val="26"/>
                <w:szCs w:val="26"/>
              </w:rPr>
            </w:pPr>
          </w:p>
        </w:tc>
        <w:tc>
          <w:tcPr>
            <w:tcW w:w="3402" w:type="dxa"/>
          </w:tcPr>
          <w:p w:rsidR="009B348F" w:rsidRPr="00191698" w:rsidRDefault="009B348F" w:rsidP="00051DAD">
            <w:pPr>
              <w:pStyle w:val="BodyText"/>
              <w:rPr>
                <w:rFonts w:ascii="Times New Roman" w:hAnsi="Times New Roman" w:cs="Times New Roman"/>
                <w:sz w:val="26"/>
                <w:szCs w:val="26"/>
              </w:rPr>
            </w:pPr>
          </w:p>
        </w:tc>
      </w:tr>
      <w:tr w:rsidR="009B348F" w:rsidRPr="00191698" w:rsidTr="000668FF">
        <w:tc>
          <w:tcPr>
            <w:tcW w:w="3088" w:type="dxa"/>
          </w:tcPr>
          <w:p w:rsidR="009B348F" w:rsidRPr="00191698" w:rsidRDefault="009B348F" w:rsidP="00051DAD">
            <w:pPr>
              <w:pStyle w:val="BodyText"/>
              <w:rPr>
                <w:rFonts w:ascii="Times New Roman" w:hAnsi="Times New Roman" w:cs="Times New Roman"/>
                <w:sz w:val="26"/>
                <w:szCs w:val="26"/>
              </w:rPr>
            </w:pPr>
            <w:r w:rsidRPr="00191698">
              <w:rPr>
                <w:rFonts w:ascii="Times New Roman" w:hAnsi="Times New Roman" w:cs="Times New Roman"/>
                <w:sz w:val="26"/>
                <w:szCs w:val="26"/>
              </w:rPr>
              <w:t>Môi trường đất</w:t>
            </w:r>
          </w:p>
        </w:tc>
        <w:tc>
          <w:tcPr>
            <w:tcW w:w="3310" w:type="dxa"/>
          </w:tcPr>
          <w:p w:rsidR="009B348F" w:rsidRPr="00191698" w:rsidRDefault="009B348F" w:rsidP="00051DAD">
            <w:pPr>
              <w:pStyle w:val="BodyText"/>
              <w:rPr>
                <w:rFonts w:ascii="Times New Roman" w:hAnsi="Times New Roman" w:cs="Times New Roman"/>
                <w:sz w:val="26"/>
                <w:szCs w:val="26"/>
              </w:rPr>
            </w:pPr>
          </w:p>
        </w:tc>
        <w:tc>
          <w:tcPr>
            <w:tcW w:w="3402" w:type="dxa"/>
          </w:tcPr>
          <w:p w:rsidR="009B348F" w:rsidRPr="00191698" w:rsidRDefault="009B348F" w:rsidP="00051DAD">
            <w:pPr>
              <w:pStyle w:val="BodyText"/>
              <w:rPr>
                <w:rFonts w:ascii="Times New Roman" w:hAnsi="Times New Roman" w:cs="Times New Roman"/>
                <w:sz w:val="26"/>
                <w:szCs w:val="26"/>
              </w:rPr>
            </w:pPr>
          </w:p>
        </w:tc>
      </w:tr>
      <w:tr w:rsidR="009B348F" w:rsidRPr="00191698" w:rsidTr="000668FF">
        <w:tc>
          <w:tcPr>
            <w:tcW w:w="3088" w:type="dxa"/>
          </w:tcPr>
          <w:p w:rsidR="009B348F" w:rsidRPr="00191698" w:rsidRDefault="009B348F" w:rsidP="00051DAD">
            <w:pPr>
              <w:pStyle w:val="BodyText"/>
              <w:rPr>
                <w:rFonts w:ascii="Times New Roman" w:hAnsi="Times New Roman" w:cs="Times New Roman"/>
                <w:sz w:val="26"/>
                <w:szCs w:val="26"/>
              </w:rPr>
            </w:pPr>
            <w:r w:rsidRPr="00191698">
              <w:rPr>
                <w:rFonts w:ascii="Times New Roman" w:hAnsi="Times New Roman" w:cs="Times New Roman"/>
                <w:sz w:val="26"/>
                <w:szCs w:val="26"/>
              </w:rPr>
              <w:t>Môi trường không khí</w:t>
            </w:r>
          </w:p>
        </w:tc>
        <w:tc>
          <w:tcPr>
            <w:tcW w:w="3310" w:type="dxa"/>
          </w:tcPr>
          <w:p w:rsidR="009B348F" w:rsidRPr="00191698" w:rsidRDefault="009B348F" w:rsidP="00051DAD">
            <w:pPr>
              <w:pStyle w:val="BodyText"/>
              <w:rPr>
                <w:rFonts w:ascii="Times New Roman" w:hAnsi="Times New Roman" w:cs="Times New Roman"/>
                <w:sz w:val="26"/>
                <w:szCs w:val="26"/>
              </w:rPr>
            </w:pPr>
          </w:p>
        </w:tc>
        <w:tc>
          <w:tcPr>
            <w:tcW w:w="3402" w:type="dxa"/>
          </w:tcPr>
          <w:p w:rsidR="009B348F" w:rsidRPr="00191698" w:rsidRDefault="009B348F" w:rsidP="00051DAD">
            <w:pPr>
              <w:pStyle w:val="BodyText"/>
              <w:rPr>
                <w:rFonts w:ascii="Times New Roman" w:hAnsi="Times New Roman" w:cs="Times New Roman"/>
                <w:sz w:val="26"/>
                <w:szCs w:val="26"/>
              </w:rPr>
            </w:pPr>
          </w:p>
        </w:tc>
      </w:tr>
    </w:tbl>
    <w:p w:rsidR="003E5D07" w:rsidRPr="00191698" w:rsidRDefault="003E5D07" w:rsidP="003E5D07">
      <w:pPr>
        <w:spacing w:after="0"/>
        <w:jc w:val="both"/>
        <w:rPr>
          <w:sz w:val="26"/>
          <w:szCs w:val="26"/>
        </w:rPr>
      </w:pPr>
      <w:r w:rsidRPr="00191698">
        <w:rPr>
          <w:b/>
          <w:bCs/>
          <w:sz w:val="26"/>
          <w:szCs w:val="26"/>
        </w:rPr>
        <w:t>Câu 21</w:t>
      </w:r>
      <w:r w:rsidR="009F1B89">
        <w:rPr>
          <w:b/>
          <w:bCs/>
          <w:sz w:val="26"/>
          <w:szCs w:val="26"/>
        </w:rPr>
        <w:t>:</w:t>
      </w:r>
      <w:r w:rsidRPr="00191698">
        <w:rPr>
          <w:b/>
          <w:bCs/>
          <w:sz w:val="26"/>
          <w:szCs w:val="26"/>
        </w:rPr>
        <w:t xml:space="preserve">(2 điểm): </w:t>
      </w:r>
      <w:r w:rsidRPr="00191698">
        <w:rPr>
          <w:sz w:val="26"/>
          <w:szCs w:val="26"/>
        </w:rPr>
        <w:t>Thả ngập hoàn toàn một vật bằng kim loại vào bình đo thể tích có vạch chia độ thì nước trong bình từ mức 130cm</w:t>
      </w:r>
      <w:r w:rsidRPr="00191698">
        <w:rPr>
          <w:sz w:val="26"/>
          <w:szCs w:val="26"/>
          <w:vertAlign w:val="superscript"/>
        </w:rPr>
        <w:t>3</w:t>
      </w:r>
      <w:r w:rsidRPr="00191698">
        <w:rPr>
          <w:sz w:val="26"/>
          <w:szCs w:val="26"/>
        </w:rPr>
        <w:t xml:space="preserve"> dâng lên đến 175cm</w:t>
      </w:r>
      <w:r w:rsidRPr="00191698">
        <w:rPr>
          <w:sz w:val="26"/>
          <w:szCs w:val="26"/>
          <w:vertAlign w:val="superscript"/>
        </w:rPr>
        <w:t>3</w:t>
      </w:r>
      <w:r w:rsidRPr="00191698">
        <w:rPr>
          <w:sz w:val="26"/>
          <w:szCs w:val="26"/>
        </w:rPr>
        <w:t>.</w:t>
      </w:r>
    </w:p>
    <w:p w:rsidR="003E5D07" w:rsidRPr="00191698" w:rsidRDefault="003E5D07" w:rsidP="003E5D07">
      <w:pPr>
        <w:spacing w:after="0"/>
        <w:jc w:val="both"/>
        <w:rPr>
          <w:sz w:val="26"/>
          <w:szCs w:val="26"/>
        </w:rPr>
      </w:pPr>
      <w:r w:rsidRPr="00191698">
        <w:rPr>
          <w:sz w:val="26"/>
          <w:szCs w:val="26"/>
        </w:rPr>
        <w:tab/>
        <w:t>a. Tính lực đẩy Acsimet tác dụng lên vật. Cho trọng lượng riêng của nước d=10000N/m</w:t>
      </w:r>
      <w:r w:rsidRPr="00191698">
        <w:rPr>
          <w:sz w:val="26"/>
          <w:szCs w:val="26"/>
          <w:vertAlign w:val="superscript"/>
        </w:rPr>
        <w:t>3</w:t>
      </w:r>
      <w:r w:rsidRPr="00191698">
        <w:rPr>
          <w:sz w:val="26"/>
          <w:szCs w:val="26"/>
        </w:rPr>
        <w:t>.</w:t>
      </w:r>
    </w:p>
    <w:p w:rsidR="003E5D07" w:rsidRPr="00191698" w:rsidRDefault="003E5D07" w:rsidP="003E5D07">
      <w:pPr>
        <w:spacing w:after="0"/>
        <w:jc w:val="both"/>
        <w:rPr>
          <w:sz w:val="26"/>
          <w:szCs w:val="26"/>
        </w:rPr>
      </w:pPr>
      <w:r w:rsidRPr="00191698">
        <w:rPr>
          <w:sz w:val="26"/>
          <w:szCs w:val="26"/>
        </w:rPr>
        <w:tab/>
        <w:t>b. Xác định khối lượng riêng của chất làm nên vật. Biết trọng lượng của vật là 4,65N.</w:t>
      </w:r>
    </w:p>
    <w:p w:rsidR="001F5C08" w:rsidRPr="00191698" w:rsidRDefault="001F5C08" w:rsidP="001F5C08">
      <w:pPr>
        <w:pStyle w:val="NoSpacing"/>
        <w:jc w:val="center"/>
        <w:rPr>
          <w:rFonts w:ascii="Times New Roman" w:hAnsi="Times New Roman" w:cs="Times New Roman"/>
          <w:b/>
          <w:bCs/>
          <w:sz w:val="26"/>
          <w:szCs w:val="26"/>
        </w:rPr>
      </w:pPr>
      <w:r w:rsidRPr="00191698">
        <w:rPr>
          <w:rFonts w:ascii="Times New Roman" w:hAnsi="Times New Roman" w:cs="Times New Roman"/>
          <w:b/>
          <w:bCs/>
          <w:sz w:val="26"/>
          <w:szCs w:val="26"/>
          <w:u w:val="single"/>
          <w:shd w:val="clear" w:color="auto" w:fill="FFFFFF"/>
        </w:rPr>
        <w:t>HẾT</w:t>
      </w:r>
    </w:p>
    <w:p w:rsidR="001F5C08" w:rsidRPr="00191698" w:rsidRDefault="001F5C08">
      <w:pPr>
        <w:rPr>
          <w:b/>
          <w:bCs/>
          <w:sz w:val="26"/>
          <w:szCs w:val="26"/>
        </w:rPr>
      </w:pPr>
      <w:r w:rsidRPr="00191698">
        <w:rPr>
          <w:b/>
          <w:bCs/>
          <w:sz w:val="26"/>
          <w:szCs w:val="26"/>
        </w:rPr>
        <w:br w:type="page"/>
      </w:r>
    </w:p>
    <w:p w:rsidR="001F5C08" w:rsidRPr="00191698" w:rsidRDefault="001F5C08" w:rsidP="00F5507D">
      <w:pPr>
        <w:autoSpaceDE w:val="0"/>
        <w:autoSpaceDN w:val="0"/>
        <w:adjustRightInd w:val="0"/>
        <w:spacing w:after="0" w:line="240" w:lineRule="auto"/>
        <w:jc w:val="center"/>
        <w:rPr>
          <w:b/>
          <w:bCs/>
          <w:sz w:val="26"/>
          <w:szCs w:val="26"/>
        </w:rPr>
        <w:sectPr w:rsidR="001F5C08" w:rsidRPr="00191698" w:rsidSect="001F5C08">
          <w:pgSz w:w="12240" w:h="15840"/>
          <w:pgMar w:top="851" w:right="567" w:bottom="567" w:left="567" w:header="720" w:footer="720" w:gutter="0"/>
          <w:cols w:space="720"/>
          <w:docGrid w:linePitch="360"/>
        </w:sectPr>
      </w:pPr>
    </w:p>
    <w:p w:rsidR="00F5507D" w:rsidRPr="00191698" w:rsidRDefault="00F5507D" w:rsidP="00F5507D">
      <w:pPr>
        <w:autoSpaceDE w:val="0"/>
        <w:autoSpaceDN w:val="0"/>
        <w:adjustRightInd w:val="0"/>
        <w:spacing w:after="0" w:line="240" w:lineRule="auto"/>
        <w:jc w:val="center"/>
        <w:rPr>
          <w:b/>
          <w:bCs/>
          <w:sz w:val="26"/>
          <w:szCs w:val="26"/>
        </w:rPr>
      </w:pPr>
      <w:r w:rsidRPr="00191698">
        <w:rPr>
          <w:b/>
          <w:bCs/>
          <w:sz w:val="26"/>
          <w:szCs w:val="26"/>
        </w:rPr>
        <w:lastRenderedPageBreak/>
        <w:t>HƯỚNG DẪN CHẤM</w:t>
      </w:r>
      <w:r w:rsidR="005102C7" w:rsidRPr="00191698">
        <w:rPr>
          <w:b/>
          <w:bCs/>
          <w:sz w:val="26"/>
          <w:szCs w:val="26"/>
        </w:rPr>
        <w:t xml:space="preserve"> </w:t>
      </w:r>
      <w:r w:rsidR="00D1038C">
        <w:rPr>
          <w:b/>
          <w:bCs/>
          <w:sz w:val="26"/>
          <w:szCs w:val="26"/>
        </w:rPr>
        <w:t>MÔN KHTN 8- CUỐI</w:t>
      </w:r>
      <w:r w:rsidR="00B81961" w:rsidRPr="00191698">
        <w:rPr>
          <w:b/>
          <w:bCs/>
          <w:sz w:val="26"/>
          <w:szCs w:val="26"/>
        </w:rPr>
        <w:t xml:space="preserve"> HKI</w:t>
      </w:r>
    </w:p>
    <w:p w:rsidR="00F5507D" w:rsidRPr="00191698" w:rsidRDefault="00F5507D" w:rsidP="00F5507D">
      <w:pPr>
        <w:autoSpaceDE w:val="0"/>
        <w:autoSpaceDN w:val="0"/>
        <w:adjustRightInd w:val="0"/>
        <w:spacing w:after="0" w:line="240" w:lineRule="auto"/>
        <w:rPr>
          <w:b/>
          <w:bCs/>
          <w:sz w:val="26"/>
          <w:szCs w:val="26"/>
        </w:rPr>
      </w:pPr>
    </w:p>
    <w:p w:rsidR="00F5507D" w:rsidRPr="00191698" w:rsidRDefault="00F5507D" w:rsidP="00F5507D">
      <w:pPr>
        <w:autoSpaceDE w:val="0"/>
        <w:autoSpaceDN w:val="0"/>
        <w:adjustRightInd w:val="0"/>
        <w:spacing w:after="0" w:line="240" w:lineRule="auto"/>
        <w:rPr>
          <w:b/>
          <w:bCs/>
          <w:sz w:val="26"/>
          <w:szCs w:val="26"/>
          <w:lang w:val="en"/>
        </w:rPr>
      </w:pPr>
      <w:r w:rsidRPr="00191698">
        <w:rPr>
          <w:b/>
          <w:bCs/>
          <w:sz w:val="26"/>
          <w:szCs w:val="26"/>
          <w:lang w:val="en"/>
        </w:rPr>
        <w:t>I.</w:t>
      </w:r>
      <w:r w:rsidRPr="00191698">
        <w:rPr>
          <w:b/>
          <w:bCs/>
          <w:sz w:val="26"/>
          <w:szCs w:val="26"/>
          <w:u w:val="single"/>
          <w:lang w:val="en"/>
        </w:rPr>
        <w:t>TRẮC NGHIỆM</w:t>
      </w:r>
      <w:r w:rsidRPr="00191698">
        <w:rPr>
          <w:b/>
          <w:bCs/>
          <w:sz w:val="26"/>
          <w:szCs w:val="26"/>
          <w:lang w:val="en"/>
        </w:rPr>
        <w:t xml:space="preserve">: </w:t>
      </w:r>
      <w:r w:rsidR="00B112BF" w:rsidRPr="00191698">
        <w:rPr>
          <w:b/>
          <w:bCs/>
          <w:sz w:val="26"/>
          <w:szCs w:val="26"/>
          <w:lang w:val="en"/>
        </w:rPr>
        <w:t>4</w:t>
      </w:r>
      <w:r w:rsidR="00473D0D" w:rsidRPr="00191698">
        <w:rPr>
          <w:b/>
          <w:bCs/>
          <w:sz w:val="26"/>
          <w:szCs w:val="26"/>
          <w:lang w:val="en"/>
        </w:rPr>
        <w:t xml:space="preserve"> điểm </w:t>
      </w:r>
      <w:r w:rsidRPr="00191698">
        <w:rPr>
          <w:b/>
          <w:bCs/>
          <w:sz w:val="26"/>
          <w:szCs w:val="26"/>
          <w:lang w:val="en"/>
        </w:rPr>
        <w:t>( Mỗi đáp án đúng được 0,25 điểm ).</w:t>
      </w:r>
    </w:p>
    <w:tbl>
      <w:tblPr>
        <w:tblW w:w="13745" w:type="dxa"/>
        <w:tblLayout w:type="fixed"/>
        <w:tblLook w:val="0000" w:firstRow="0" w:lastRow="0" w:firstColumn="0" w:lastColumn="0" w:noHBand="0" w:noVBand="0"/>
      </w:tblPr>
      <w:tblGrid>
        <w:gridCol w:w="808"/>
        <w:gridCol w:w="809"/>
        <w:gridCol w:w="808"/>
        <w:gridCol w:w="809"/>
        <w:gridCol w:w="808"/>
        <w:gridCol w:w="809"/>
        <w:gridCol w:w="808"/>
        <w:gridCol w:w="809"/>
        <w:gridCol w:w="808"/>
        <w:gridCol w:w="809"/>
        <w:gridCol w:w="808"/>
        <w:gridCol w:w="809"/>
        <w:gridCol w:w="808"/>
        <w:gridCol w:w="809"/>
        <w:gridCol w:w="808"/>
        <w:gridCol w:w="809"/>
        <w:gridCol w:w="809"/>
      </w:tblGrid>
      <w:tr w:rsidR="004A7439" w:rsidRPr="00191698" w:rsidTr="004A4838">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autoSpaceDE w:val="0"/>
              <w:autoSpaceDN w:val="0"/>
              <w:adjustRightInd w:val="0"/>
              <w:spacing w:after="0" w:line="240" w:lineRule="auto"/>
              <w:jc w:val="center"/>
              <w:rPr>
                <w:b/>
                <w:sz w:val="26"/>
                <w:szCs w:val="26"/>
                <w:lang w:val="en"/>
              </w:rPr>
            </w:pPr>
            <w:r w:rsidRPr="00191698">
              <w:rPr>
                <w:b/>
                <w:bCs/>
                <w:sz w:val="26"/>
                <w:szCs w:val="26"/>
                <w:lang w:val="en"/>
              </w:rPr>
              <w:t>Câu</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autoSpaceDE w:val="0"/>
              <w:autoSpaceDN w:val="0"/>
              <w:adjustRightInd w:val="0"/>
              <w:spacing w:after="0" w:line="240" w:lineRule="auto"/>
              <w:jc w:val="center"/>
              <w:rPr>
                <w:b/>
                <w:sz w:val="26"/>
                <w:szCs w:val="26"/>
                <w:lang w:val="en"/>
              </w:rPr>
            </w:pPr>
            <w:r w:rsidRPr="00191698">
              <w:rPr>
                <w:b/>
                <w:bCs/>
                <w:sz w:val="26"/>
                <w:szCs w:val="26"/>
                <w:lang w:val="en"/>
              </w:rPr>
              <w:t>1</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autoSpaceDE w:val="0"/>
              <w:autoSpaceDN w:val="0"/>
              <w:adjustRightInd w:val="0"/>
              <w:spacing w:after="0" w:line="240" w:lineRule="auto"/>
              <w:jc w:val="center"/>
              <w:rPr>
                <w:b/>
                <w:sz w:val="26"/>
                <w:szCs w:val="26"/>
                <w:lang w:val="en"/>
              </w:rPr>
            </w:pPr>
            <w:r w:rsidRPr="00191698">
              <w:rPr>
                <w:b/>
                <w:bCs/>
                <w:sz w:val="26"/>
                <w:szCs w:val="26"/>
                <w:lang w:val="en"/>
              </w:rPr>
              <w:t>2</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autoSpaceDE w:val="0"/>
              <w:autoSpaceDN w:val="0"/>
              <w:adjustRightInd w:val="0"/>
              <w:spacing w:after="0" w:line="240" w:lineRule="auto"/>
              <w:jc w:val="center"/>
              <w:rPr>
                <w:b/>
                <w:sz w:val="26"/>
                <w:szCs w:val="26"/>
                <w:lang w:val="en"/>
              </w:rPr>
            </w:pPr>
            <w:r w:rsidRPr="00191698">
              <w:rPr>
                <w:b/>
                <w:bCs/>
                <w:sz w:val="26"/>
                <w:szCs w:val="26"/>
                <w:lang w:val="en"/>
              </w:rPr>
              <w:t>3</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autoSpaceDE w:val="0"/>
              <w:autoSpaceDN w:val="0"/>
              <w:adjustRightInd w:val="0"/>
              <w:spacing w:after="0" w:line="240" w:lineRule="auto"/>
              <w:jc w:val="center"/>
              <w:rPr>
                <w:b/>
                <w:sz w:val="26"/>
                <w:szCs w:val="26"/>
                <w:lang w:val="en"/>
              </w:rPr>
            </w:pPr>
            <w:r w:rsidRPr="00191698">
              <w:rPr>
                <w:b/>
                <w:bCs/>
                <w:sz w:val="26"/>
                <w:szCs w:val="26"/>
                <w:lang w:val="en"/>
              </w:rPr>
              <w:t>4</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4A4838">
            <w:pPr>
              <w:jc w:val="center"/>
              <w:rPr>
                <w:b/>
                <w:sz w:val="26"/>
                <w:szCs w:val="26"/>
              </w:rPr>
            </w:pPr>
            <w:r w:rsidRPr="00191698">
              <w:rPr>
                <w:b/>
                <w:sz w:val="26"/>
                <w:szCs w:val="26"/>
              </w:rPr>
              <w:t>5</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4A4838">
            <w:pPr>
              <w:jc w:val="center"/>
              <w:rPr>
                <w:b/>
                <w:sz w:val="26"/>
                <w:szCs w:val="26"/>
              </w:rPr>
            </w:pPr>
            <w:r w:rsidRPr="00191698">
              <w:rPr>
                <w:b/>
                <w:sz w:val="26"/>
                <w:szCs w:val="26"/>
              </w:rPr>
              <w:t>6</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4A4838">
            <w:pPr>
              <w:jc w:val="center"/>
              <w:rPr>
                <w:b/>
                <w:sz w:val="26"/>
                <w:szCs w:val="26"/>
              </w:rPr>
            </w:pPr>
            <w:r w:rsidRPr="00191698">
              <w:rPr>
                <w:b/>
                <w:sz w:val="26"/>
                <w:szCs w:val="26"/>
              </w:rPr>
              <w:t>7</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4A4838">
            <w:pPr>
              <w:jc w:val="center"/>
              <w:rPr>
                <w:b/>
                <w:sz w:val="26"/>
                <w:szCs w:val="26"/>
              </w:rPr>
            </w:pPr>
            <w:r w:rsidRPr="00191698">
              <w:rPr>
                <w:b/>
                <w:sz w:val="26"/>
                <w:szCs w:val="26"/>
              </w:rPr>
              <w:t>8</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4A4838">
            <w:pPr>
              <w:jc w:val="center"/>
              <w:rPr>
                <w:b/>
                <w:sz w:val="26"/>
                <w:szCs w:val="26"/>
              </w:rPr>
            </w:pPr>
            <w:r w:rsidRPr="00191698">
              <w:rPr>
                <w:b/>
                <w:sz w:val="26"/>
                <w:szCs w:val="26"/>
              </w:rPr>
              <w:t>9</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10</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11</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12</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13</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14</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15</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7439" w:rsidRPr="00191698" w:rsidRDefault="004A7439" w:rsidP="006D145E">
            <w:pPr>
              <w:jc w:val="center"/>
              <w:rPr>
                <w:b/>
                <w:sz w:val="26"/>
                <w:szCs w:val="26"/>
              </w:rPr>
            </w:pPr>
            <w:r w:rsidRPr="00191698">
              <w:rPr>
                <w:b/>
                <w:sz w:val="26"/>
                <w:szCs w:val="26"/>
              </w:rPr>
              <w:t>16</w:t>
            </w:r>
          </w:p>
        </w:tc>
      </w:tr>
      <w:tr w:rsidR="003E5D07" w:rsidRPr="00191698" w:rsidTr="00380C85">
        <w:trPr>
          <w:trHeight w:val="192"/>
        </w:trPr>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6D145E">
            <w:pPr>
              <w:autoSpaceDE w:val="0"/>
              <w:autoSpaceDN w:val="0"/>
              <w:adjustRightInd w:val="0"/>
              <w:spacing w:after="0" w:line="240" w:lineRule="auto"/>
              <w:jc w:val="center"/>
              <w:rPr>
                <w:sz w:val="26"/>
                <w:szCs w:val="26"/>
                <w:lang w:val="en"/>
              </w:rPr>
            </w:pPr>
            <w:r w:rsidRPr="00191698">
              <w:rPr>
                <w:b/>
                <w:bCs/>
                <w:sz w:val="26"/>
                <w:szCs w:val="26"/>
                <w:lang w:val="en"/>
              </w:rPr>
              <w:t>Đáp án</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C</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A</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D</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A</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jc w:val="center"/>
              <w:rPr>
                <w:b/>
                <w:sz w:val="26"/>
                <w:szCs w:val="26"/>
              </w:rPr>
            </w:pPr>
            <w:r w:rsidRPr="00191698">
              <w:rPr>
                <w:b/>
                <w:sz w:val="26"/>
                <w:szCs w:val="26"/>
              </w:rPr>
              <w:t>A</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jc w:val="center"/>
              <w:rPr>
                <w:b/>
                <w:sz w:val="26"/>
                <w:szCs w:val="26"/>
              </w:rPr>
            </w:pPr>
            <w:r w:rsidRPr="00191698">
              <w:rPr>
                <w:b/>
                <w:sz w:val="26"/>
                <w:szCs w:val="26"/>
              </w:rPr>
              <w:t>D</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jc w:val="center"/>
              <w:rPr>
                <w:b/>
                <w:sz w:val="26"/>
                <w:szCs w:val="26"/>
              </w:rPr>
            </w:pPr>
            <w:r w:rsidRPr="00191698">
              <w:rPr>
                <w:b/>
                <w:sz w:val="26"/>
                <w:szCs w:val="26"/>
              </w:rPr>
              <w:t>C</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5B16E9" w:rsidP="00380C85">
            <w:pPr>
              <w:jc w:val="center"/>
              <w:rPr>
                <w:b/>
                <w:sz w:val="26"/>
                <w:szCs w:val="26"/>
              </w:rPr>
            </w:pPr>
            <w:r>
              <w:rPr>
                <w:b/>
                <w:sz w:val="26"/>
                <w:szCs w:val="26"/>
              </w:rPr>
              <w:t>B</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jc w:val="center"/>
              <w:rPr>
                <w:b/>
                <w:sz w:val="26"/>
                <w:szCs w:val="26"/>
              </w:rPr>
            </w:pPr>
            <w:r w:rsidRPr="00191698">
              <w:rPr>
                <w:b/>
                <w:sz w:val="26"/>
                <w:szCs w:val="26"/>
              </w:rPr>
              <w:t>C</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jc w:val="center"/>
              <w:rPr>
                <w:b/>
                <w:sz w:val="26"/>
                <w:szCs w:val="26"/>
              </w:rPr>
            </w:pPr>
            <w:r w:rsidRPr="00191698">
              <w:rPr>
                <w:b/>
                <w:sz w:val="26"/>
                <w:szCs w:val="26"/>
              </w:rPr>
              <w:t>B</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A</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B</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A</w:t>
            </w:r>
          </w:p>
        </w:tc>
        <w:tc>
          <w:tcPr>
            <w:tcW w:w="80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A</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C</w:t>
            </w:r>
          </w:p>
        </w:tc>
        <w:tc>
          <w:tcPr>
            <w:tcW w:w="8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E5D07" w:rsidRPr="00191698" w:rsidRDefault="003E5D07" w:rsidP="00380C85">
            <w:pPr>
              <w:autoSpaceDE w:val="0"/>
              <w:autoSpaceDN w:val="0"/>
              <w:adjustRightInd w:val="0"/>
              <w:spacing w:after="0" w:line="240" w:lineRule="auto"/>
              <w:jc w:val="center"/>
              <w:rPr>
                <w:b/>
                <w:sz w:val="26"/>
                <w:szCs w:val="26"/>
                <w:lang w:val="en"/>
              </w:rPr>
            </w:pPr>
            <w:r w:rsidRPr="00191698">
              <w:rPr>
                <w:b/>
                <w:sz w:val="26"/>
                <w:szCs w:val="26"/>
                <w:lang w:val="en"/>
              </w:rPr>
              <w:t>B</w:t>
            </w:r>
          </w:p>
        </w:tc>
      </w:tr>
    </w:tbl>
    <w:p w:rsidR="00B112BF" w:rsidRPr="00191698" w:rsidRDefault="00B112BF" w:rsidP="00F5507D">
      <w:pPr>
        <w:autoSpaceDE w:val="0"/>
        <w:autoSpaceDN w:val="0"/>
        <w:adjustRightInd w:val="0"/>
        <w:spacing w:after="0" w:line="240" w:lineRule="auto"/>
        <w:rPr>
          <w:b/>
          <w:bCs/>
          <w:sz w:val="26"/>
          <w:szCs w:val="26"/>
          <w:lang w:val="en"/>
        </w:rPr>
      </w:pPr>
    </w:p>
    <w:p w:rsidR="00F5507D" w:rsidRPr="00191698" w:rsidRDefault="00F5507D" w:rsidP="00F5507D">
      <w:pPr>
        <w:autoSpaceDE w:val="0"/>
        <w:autoSpaceDN w:val="0"/>
        <w:adjustRightInd w:val="0"/>
        <w:spacing w:after="0" w:line="240" w:lineRule="auto"/>
        <w:rPr>
          <w:b/>
          <w:bCs/>
          <w:sz w:val="26"/>
          <w:szCs w:val="26"/>
          <w:lang w:val="en"/>
        </w:rPr>
      </w:pPr>
      <w:r w:rsidRPr="00191698">
        <w:rPr>
          <w:b/>
          <w:bCs/>
          <w:sz w:val="26"/>
          <w:szCs w:val="26"/>
          <w:lang w:val="en"/>
        </w:rPr>
        <w:t>II.</w:t>
      </w:r>
      <w:r w:rsidRPr="00191698">
        <w:rPr>
          <w:b/>
          <w:bCs/>
          <w:sz w:val="26"/>
          <w:szCs w:val="26"/>
          <w:u w:val="single"/>
          <w:lang w:val="en"/>
        </w:rPr>
        <w:t>TỰ LUẬN:</w:t>
      </w:r>
      <w:r w:rsidR="00B112BF" w:rsidRPr="00191698">
        <w:rPr>
          <w:b/>
          <w:bCs/>
          <w:sz w:val="26"/>
          <w:szCs w:val="26"/>
          <w:lang w:val="en"/>
        </w:rPr>
        <w:t xml:space="preserve"> (6</w:t>
      </w:r>
      <w:r w:rsidRPr="00191698">
        <w:rPr>
          <w:b/>
          <w:bCs/>
          <w:sz w:val="26"/>
          <w:szCs w:val="26"/>
          <w:lang w:val="en"/>
        </w:rPr>
        <w:t xml:space="preserve"> điểm).</w:t>
      </w:r>
    </w:p>
    <w:tbl>
      <w:tblPr>
        <w:tblW w:w="13608" w:type="dxa"/>
        <w:tblInd w:w="-4" w:type="dxa"/>
        <w:tblLayout w:type="fixed"/>
        <w:tblLook w:val="0000" w:firstRow="0" w:lastRow="0" w:firstColumn="0" w:lastColumn="0" w:noHBand="0" w:noVBand="0"/>
      </w:tblPr>
      <w:tblGrid>
        <w:gridCol w:w="1418"/>
        <w:gridCol w:w="11198"/>
        <w:gridCol w:w="992"/>
      </w:tblGrid>
      <w:tr w:rsidR="00F5507D" w:rsidRPr="00191698" w:rsidTr="00B81961">
        <w:trPr>
          <w:trHeight w:val="290"/>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F5507D" w:rsidRPr="00191698" w:rsidRDefault="00F5507D" w:rsidP="00257B6F">
            <w:pPr>
              <w:autoSpaceDE w:val="0"/>
              <w:autoSpaceDN w:val="0"/>
              <w:adjustRightInd w:val="0"/>
              <w:spacing w:after="0" w:line="240" w:lineRule="auto"/>
              <w:jc w:val="center"/>
              <w:rPr>
                <w:sz w:val="26"/>
                <w:szCs w:val="26"/>
                <w:lang w:val="en"/>
              </w:rPr>
            </w:pPr>
            <w:r w:rsidRPr="00191698">
              <w:rPr>
                <w:b/>
                <w:bCs/>
                <w:sz w:val="26"/>
                <w:szCs w:val="26"/>
                <w:lang w:val="en"/>
              </w:rPr>
              <w:t>Câu</w:t>
            </w:r>
          </w:p>
        </w:tc>
        <w:tc>
          <w:tcPr>
            <w:tcW w:w="11198" w:type="dxa"/>
            <w:tcBorders>
              <w:top w:val="single" w:sz="3" w:space="0" w:color="000000"/>
              <w:left w:val="single" w:sz="3" w:space="0" w:color="000000"/>
              <w:bottom w:val="single" w:sz="3" w:space="0" w:color="000000"/>
              <w:right w:val="single" w:sz="3" w:space="0" w:color="000000"/>
            </w:tcBorders>
            <w:shd w:val="clear" w:color="000000" w:fill="FFFFFF"/>
          </w:tcPr>
          <w:p w:rsidR="00F5507D" w:rsidRPr="00191698" w:rsidRDefault="00473D0D" w:rsidP="00257B6F">
            <w:pPr>
              <w:autoSpaceDE w:val="0"/>
              <w:autoSpaceDN w:val="0"/>
              <w:adjustRightInd w:val="0"/>
              <w:spacing w:after="0" w:line="240" w:lineRule="auto"/>
              <w:jc w:val="center"/>
              <w:rPr>
                <w:sz w:val="26"/>
                <w:szCs w:val="26"/>
                <w:lang w:val="en"/>
              </w:rPr>
            </w:pPr>
            <w:r w:rsidRPr="00191698">
              <w:rPr>
                <w:b/>
                <w:bCs/>
                <w:sz w:val="26"/>
                <w:szCs w:val="26"/>
                <w:lang w:val="en"/>
              </w:rPr>
              <w:t>Hướng dẫn chấm</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F5507D" w:rsidRPr="00191698" w:rsidRDefault="00F5507D" w:rsidP="00524CD3">
            <w:pPr>
              <w:autoSpaceDE w:val="0"/>
              <w:autoSpaceDN w:val="0"/>
              <w:adjustRightInd w:val="0"/>
              <w:spacing w:after="0" w:line="240" w:lineRule="auto"/>
              <w:jc w:val="center"/>
              <w:rPr>
                <w:sz w:val="26"/>
                <w:szCs w:val="26"/>
                <w:lang w:val="en"/>
              </w:rPr>
            </w:pPr>
            <w:r w:rsidRPr="00191698">
              <w:rPr>
                <w:b/>
                <w:bCs/>
                <w:sz w:val="26"/>
                <w:szCs w:val="26"/>
                <w:lang w:val="en"/>
              </w:rPr>
              <w:t>Điểm</w:t>
            </w:r>
          </w:p>
        </w:tc>
      </w:tr>
      <w:tr w:rsidR="00051DAD" w:rsidRPr="00191698" w:rsidTr="00051DAD">
        <w:trPr>
          <w:trHeight w:val="290"/>
        </w:trPr>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lang w:val="en"/>
              </w:rPr>
              <w:t>17</w:t>
            </w:r>
          </w:p>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rPr>
              <w:t>(0,5 điểm) </w:t>
            </w:r>
          </w:p>
        </w:tc>
        <w:tc>
          <w:tcPr>
            <w:tcW w:w="11198" w:type="dxa"/>
            <w:tcBorders>
              <w:top w:val="single" w:sz="3" w:space="0" w:color="000000"/>
              <w:left w:val="single" w:sz="3" w:space="0" w:color="000000"/>
              <w:bottom w:val="single" w:sz="3" w:space="0" w:color="000000"/>
              <w:right w:val="single" w:sz="3" w:space="0" w:color="000000"/>
            </w:tcBorders>
            <w:shd w:val="clear" w:color="000000" w:fill="FFFFFF"/>
          </w:tcPr>
          <w:p w:rsidR="00051DAD" w:rsidRPr="00191698" w:rsidRDefault="00D973FA" w:rsidP="00051DAD">
            <w:pPr>
              <w:pStyle w:val="BodyText"/>
              <w:rPr>
                <w:rFonts w:ascii="Times New Roman" w:hAnsi="Times New Roman" w:cs="Times New Roman"/>
                <w:b/>
                <w:sz w:val="26"/>
                <w:szCs w:val="26"/>
              </w:rPr>
            </w:pPr>
            <w:r w:rsidRPr="00191698">
              <w:rPr>
                <w:rFonts w:ascii="Times New Roman" w:hAnsi="Times New Roman" w:cs="Times New Roman"/>
                <w:b/>
                <w:sz w:val="26"/>
                <w:szCs w:val="26"/>
              </w:rPr>
              <w:t>*</w:t>
            </w:r>
            <w:r w:rsidR="00051DAD" w:rsidRPr="00191698">
              <w:rPr>
                <w:rFonts w:ascii="Times New Roman" w:hAnsi="Times New Roman" w:cs="Times New Roman"/>
                <w:b/>
                <w:sz w:val="26"/>
                <w:szCs w:val="26"/>
              </w:rPr>
              <w:t>Khái niệm môi trường sống</w:t>
            </w:r>
          </w:p>
          <w:p w:rsidR="00051DAD" w:rsidRDefault="00051DAD" w:rsidP="00051DAD">
            <w:pPr>
              <w:pStyle w:val="BodyText"/>
              <w:rPr>
                <w:rFonts w:ascii="Times New Roman" w:hAnsi="Times New Roman" w:cs="Times New Roman"/>
                <w:sz w:val="26"/>
                <w:szCs w:val="26"/>
                <w:lang w:val="nl-NL"/>
              </w:rPr>
            </w:pPr>
            <w:r w:rsidRPr="00191698">
              <w:rPr>
                <w:rFonts w:ascii="Times New Roman" w:hAnsi="Times New Roman" w:cs="Times New Roman"/>
                <w:sz w:val="26"/>
                <w:szCs w:val="26"/>
                <w:lang w:val="nl-NL"/>
              </w:rPr>
              <w:t>- Môi trường sống là nơi sinh sống của sinh vật bao gồm các nhân tố xung quanh sinh vật, có ảnh hưởng trực tiếp hoặc gián tiếp đến sự tồn tạ và phát triển của sinh vật.</w:t>
            </w:r>
          </w:p>
          <w:p w:rsidR="00380C85" w:rsidRPr="00191698" w:rsidRDefault="00380C85" w:rsidP="00051DAD">
            <w:pPr>
              <w:pStyle w:val="BodyText"/>
              <w:rPr>
                <w:rFonts w:ascii="Times New Roman" w:hAnsi="Times New Roman" w:cs="Times New Roman"/>
                <w:sz w:val="26"/>
                <w:szCs w:val="26"/>
                <w:lang w:val="nl-NL"/>
              </w:rPr>
            </w:pPr>
            <w:r>
              <w:rPr>
                <w:rFonts w:ascii="Times New Roman" w:hAnsi="Times New Roman" w:cs="Times New Roman"/>
                <w:sz w:val="26"/>
                <w:szCs w:val="26"/>
                <w:lang w:val="nl-NL"/>
              </w:rPr>
              <w:t>-Các loại môi trường sống chủ yếu là: Môi trường trên cạn, môi trường dưới nước, môi trường trong đất và môi trường sinh vật</w:t>
            </w:r>
          </w:p>
          <w:p w:rsidR="00051DAD" w:rsidRPr="00191698" w:rsidRDefault="00051DAD" w:rsidP="00051DAD">
            <w:pPr>
              <w:autoSpaceDE w:val="0"/>
              <w:autoSpaceDN w:val="0"/>
              <w:adjustRightInd w:val="0"/>
              <w:spacing w:after="0" w:line="240" w:lineRule="auto"/>
              <w:jc w:val="center"/>
              <w:rPr>
                <w:b/>
                <w:bCs/>
                <w:sz w:val="26"/>
                <w:szCs w:val="26"/>
                <w:lang w:val="en"/>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051DAD" w:rsidRPr="00191698" w:rsidRDefault="00051DAD" w:rsidP="00051DAD">
            <w:pPr>
              <w:autoSpaceDE w:val="0"/>
              <w:autoSpaceDN w:val="0"/>
              <w:adjustRightInd w:val="0"/>
              <w:spacing w:after="0" w:line="240" w:lineRule="auto"/>
              <w:jc w:val="center"/>
              <w:rPr>
                <w:b/>
                <w:bCs/>
                <w:sz w:val="26"/>
                <w:szCs w:val="26"/>
                <w:lang w:val="en"/>
              </w:rPr>
            </w:pPr>
          </w:p>
          <w:p w:rsidR="00051DAD" w:rsidRDefault="00051DAD" w:rsidP="00051DAD">
            <w:pPr>
              <w:autoSpaceDE w:val="0"/>
              <w:autoSpaceDN w:val="0"/>
              <w:adjustRightInd w:val="0"/>
              <w:spacing w:after="0" w:line="240" w:lineRule="auto"/>
              <w:jc w:val="center"/>
              <w:rPr>
                <w:b/>
                <w:bCs/>
                <w:sz w:val="26"/>
                <w:szCs w:val="26"/>
                <w:lang w:val="en"/>
              </w:rPr>
            </w:pPr>
            <w:r w:rsidRPr="00191698">
              <w:rPr>
                <w:b/>
                <w:bCs/>
                <w:sz w:val="26"/>
                <w:szCs w:val="26"/>
                <w:lang w:val="en"/>
              </w:rPr>
              <w:t>0.</w:t>
            </w:r>
            <w:r w:rsidR="00380C85">
              <w:rPr>
                <w:b/>
                <w:bCs/>
                <w:sz w:val="26"/>
                <w:szCs w:val="26"/>
                <w:lang w:val="en"/>
              </w:rPr>
              <w:t>2</w:t>
            </w:r>
            <w:r w:rsidRPr="00191698">
              <w:rPr>
                <w:b/>
                <w:bCs/>
                <w:sz w:val="26"/>
                <w:szCs w:val="26"/>
                <w:lang w:val="en"/>
              </w:rPr>
              <w:t>5</w:t>
            </w:r>
          </w:p>
          <w:p w:rsidR="00380C85" w:rsidRDefault="00380C85" w:rsidP="00051DAD">
            <w:pPr>
              <w:autoSpaceDE w:val="0"/>
              <w:autoSpaceDN w:val="0"/>
              <w:adjustRightInd w:val="0"/>
              <w:spacing w:after="0" w:line="240" w:lineRule="auto"/>
              <w:jc w:val="center"/>
              <w:rPr>
                <w:b/>
                <w:bCs/>
                <w:sz w:val="26"/>
                <w:szCs w:val="26"/>
                <w:lang w:val="en"/>
              </w:rPr>
            </w:pPr>
          </w:p>
          <w:p w:rsidR="00380C85" w:rsidRDefault="00380C85" w:rsidP="00051DAD">
            <w:pPr>
              <w:autoSpaceDE w:val="0"/>
              <w:autoSpaceDN w:val="0"/>
              <w:adjustRightInd w:val="0"/>
              <w:spacing w:after="0" w:line="240" w:lineRule="auto"/>
              <w:jc w:val="center"/>
              <w:rPr>
                <w:b/>
                <w:bCs/>
                <w:sz w:val="26"/>
                <w:szCs w:val="26"/>
                <w:lang w:val="en"/>
              </w:rPr>
            </w:pPr>
          </w:p>
          <w:p w:rsidR="00380C85" w:rsidRPr="00191698" w:rsidRDefault="00380C85" w:rsidP="00051DAD">
            <w:pPr>
              <w:autoSpaceDE w:val="0"/>
              <w:autoSpaceDN w:val="0"/>
              <w:adjustRightInd w:val="0"/>
              <w:spacing w:after="0" w:line="240" w:lineRule="auto"/>
              <w:jc w:val="center"/>
              <w:rPr>
                <w:b/>
                <w:bCs/>
                <w:sz w:val="26"/>
                <w:szCs w:val="26"/>
                <w:lang w:val="en"/>
              </w:rPr>
            </w:pPr>
            <w:r w:rsidRPr="00191698">
              <w:rPr>
                <w:b/>
                <w:bCs/>
                <w:sz w:val="26"/>
                <w:szCs w:val="26"/>
                <w:lang w:val="en"/>
              </w:rPr>
              <w:t>0.</w:t>
            </w:r>
            <w:r>
              <w:rPr>
                <w:b/>
                <w:bCs/>
                <w:sz w:val="26"/>
                <w:szCs w:val="26"/>
                <w:lang w:val="en"/>
              </w:rPr>
              <w:t>2</w:t>
            </w:r>
            <w:r w:rsidRPr="00191698">
              <w:rPr>
                <w:b/>
                <w:bCs/>
                <w:sz w:val="26"/>
                <w:szCs w:val="26"/>
                <w:lang w:val="en"/>
              </w:rPr>
              <w:t>5</w:t>
            </w:r>
          </w:p>
        </w:tc>
      </w:tr>
      <w:tr w:rsidR="00051DAD" w:rsidRPr="00191698" w:rsidTr="00B81961">
        <w:trPr>
          <w:trHeight w:val="1058"/>
        </w:trPr>
        <w:tc>
          <w:tcPr>
            <w:tcW w:w="14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lang w:val="en"/>
              </w:rPr>
              <w:t>18</w:t>
            </w:r>
          </w:p>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rPr>
              <w:t>(1,0 điểm) </w:t>
            </w:r>
          </w:p>
        </w:tc>
        <w:tc>
          <w:tcPr>
            <w:tcW w:w="11198" w:type="dxa"/>
            <w:tcBorders>
              <w:top w:val="single" w:sz="3" w:space="0" w:color="000000"/>
              <w:left w:val="single" w:sz="3" w:space="0" w:color="000000"/>
              <w:bottom w:val="single" w:sz="3" w:space="0" w:color="000000"/>
              <w:right w:val="single" w:sz="3" w:space="0" w:color="000000"/>
            </w:tcBorders>
            <w:shd w:val="clear" w:color="000000" w:fill="FFFFFF"/>
          </w:tcPr>
          <w:p w:rsidR="00051DAD" w:rsidRPr="00191698" w:rsidRDefault="00051DAD" w:rsidP="00051DAD">
            <w:pPr>
              <w:pStyle w:val="BodyText"/>
              <w:rPr>
                <w:rFonts w:ascii="Times New Roman" w:hAnsi="Times New Roman" w:cs="Times New Roman"/>
                <w:b/>
                <w:color w:val="000000" w:themeColor="text1"/>
                <w:sz w:val="26"/>
                <w:szCs w:val="26"/>
                <w:lang w:val="nl-NL"/>
              </w:rPr>
            </w:pPr>
            <w:r w:rsidRPr="00191698">
              <w:rPr>
                <w:rFonts w:ascii="Times New Roman" w:hAnsi="Times New Roman" w:cs="Times New Roman"/>
                <w:b/>
                <w:color w:val="000000" w:themeColor="text1"/>
                <w:sz w:val="26"/>
                <w:szCs w:val="26"/>
                <w:lang w:val="nl-NL"/>
              </w:rPr>
              <w:t>a. Chuỗi thức ăn:</w:t>
            </w:r>
          </w:p>
          <w:p w:rsidR="00051DAD" w:rsidRPr="00191698" w:rsidRDefault="00051DAD" w:rsidP="00051DAD">
            <w:pPr>
              <w:pStyle w:val="BodyText"/>
              <w:rPr>
                <w:rFonts w:ascii="Times New Roman" w:hAnsi="Times New Roman" w:cs="Times New Roman"/>
                <w:color w:val="000000" w:themeColor="text1"/>
                <w:sz w:val="26"/>
                <w:szCs w:val="26"/>
                <w:lang w:val="nl-NL"/>
              </w:rPr>
            </w:pPr>
            <w:r w:rsidRPr="00191698">
              <w:rPr>
                <w:rFonts w:ascii="Times New Roman" w:hAnsi="Times New Roman" w:cs="Times New Roman"/>
                <w:color w:val="000000" w:themeColor="text1"/>
                <w:sz w:val="26"/>
                <w:szCs w:val="26"/>
                <w:lang w:val="nl-NL"/>
              </w:rPr>
              <w:t xml:space="preserve">- Chuỗi thức ăn là 1 dãy nhiều loài sinh vật có quan hệ dinh dưỡng với nhau. </w:t>
            </w:r>
          </w:p>
          <w:p w:rsidR="00051DAD" w:rsidRPr="00191698" w:rsidRDefault="00D973FA" w:rsidP="00051DAD">
            <w:pPr>
              <w:pStyle w:val="BodyText"/>
              <w:rPr>
                <w:rFonts w:ascii="Times New Roman" w:hAnsi="Times New Roman" w:cs="Times New Roman"/>
                <w:b/>
                <w:color w:val="000000" w:themeColor="text1"/>
                <w:sz w:val="26"/>
                <w:szCs w:val="26"/>
                <w:lang w:val="nl-NL"/>
              </w:rPr>
            </w:pPr>
            <w:r w:rsidRPr="00191698">
              <w:rPr>
                <w:rFonts w:ascii="Times New Roman" w:hAnsi="Times New Roman" w:cs="Times New Roman"/>
                <w:b/>
                <w:color w:val="000000" w:themeColor="text1"/>
                <w:sz w:val="26"/>
                <w:szCs w:val="26"/>
                <w:lang w:val="nl-NL"/>
              </w:rPr>
              <w:t>b.</w:t>
            </w:r>
            <w:r w:rsidR="00051DAD" w:rsidRPr="00191698">
              <w:rPr>
                <w:rFonts w:ascii="Times New Roman" w:hAnsi="Times New Roman" w:cs="Times New Roman"/>
                <w:b/>
                <w:color w:val="000000" w:themeColor="text1"/>
                <w:sz w:val="26"/>
                <w:szCs w:val="26"/>
                <w:lang w:val="nl-NL"/>
              </w:rPr>
              <w:t xml:space="preserve">Ví dụ: </w:t>
            </w:r>
          </w:p>
          <w:p w:rsidR="00051DAD" w:rsidRPr="00191698" w:rsidRDefault="00051DAD" w:rsidP="00051DAD">
            <w:pPr>
              <w:pStyle w:val="BodyText"/>
              <w:rPr>
                <w:rFonts w:ascii="Times New Roman" w:hAnsi="Times New Roman" w:cs="Times New Roman"/>
                <w:color w:val="000000" w:themeColor="text1"/>
                <w:sz w:val="26"/>
                <w:szCs w:val="26"/>
                <w:lang w:val="nl-NL"/>
              </w:rPr>
            </w:pPr>
            <w:r w:rsidRPr="00191698">
              <w:rPr>
                <w:rFonts w:ascii="Times New Roman" w:hAnsi="Times New Roman" w:cs="Times New Roman"/>
                <w:color w:val="000000" w:themeColor="text1"/>
                <w:sz w:val="26"/>
                <w:szCs w:val="26"/>
                <w:lang w:val="nl-NL"/>
              </w:rPr>
              <w:t xml:space="preserve">+ Cây cỏ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chuột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rắn.  </w:t>
            </w:r>
          </w:p>
          <w:p w:rsidR="00051DAD" w:rsidRPr="00191698" w:rsidRDefault="00051DAD" w:rsidP="00051DAD">
            <w:pPr>
              <w:pStyle w:val="BodyText"/>
              <w:rPr>
                <w:rFonts w:ascii="Times New Roman" w:hAnsi="Times New Roman" w:cs="Times New Roman"/>
                <w:color w:val="000000" w:themeColor="text1"/>
                <w:sz w:val="26"/>
                <w:szCs w:val="26"/>
                <w:lang w:val="nl-NL"/>
              </w:rPr>
            </w:pPr>
            <w:r w:rsidRPr="00191698">
              <w:rPr>
                <w:rFonts w:ascii="Times New Roman" w:hAnsi="Times New Roman" w:cs="Times New Roman"/>
                <w:color w:val="000000" w:themeColor="text1"/>
                <w:sz w:val="26"/>
                <w:szCs w:val="26"/>
                <w:lang w:val="nl-NL"/>
              </w:rPr>
              <w:t xml:space="preserve">+ Sâu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bọ ngựa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rắn. </w:t>
            </w:r>
          </w:p>
          <w:p w:rsidR="00051DAD" w:rsidRPr="00191698" w:rsidRDefault="00051DAD" w:rsidP="00051DAD">
            <w:pPr>
              <w:pStyle w:val="BodyText"/>
              <w:rPr>
                <w:rFonts w:ascii="Times New Roman" w:hAnsi="Times New Roman" w:cs="Times New Roman"/>
                <w:color w:val="000000" w:themeColor="text1"/>
                <w:sz w:val="26"/>
                <w:szCs w:val="26"/>
                <w:lang w:val="nl-NL"/>
              </w:rPr>
            </w:pPr>
            <w:r w:rsidRPr="00191698">
              <w:rPr>
                <w:rFonts w:ascii="Times New Roman" w:hAnsi="Times New Roman" w:cs="Times New Roman"/>
                <w:color w:val="000000" w:themeColor="text1"/>
                <w:sz w:val="26"/>
                <w:szCs w:val="26"/>
                <w:lang w:val="nl-NL"/>
              </w:rPr>
              <w:t xml:space="preserve"> + Cây cỏ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sâu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bọ ngựa.</w:t>
            </w:r>
          </w:p>
          <w:p w:rsidR="00051DAD" w:rsidRPr="00191698" w:rsidRDefault="00051DAD" w:rsidP="00051DAD">
            <w:pPr>
              <w:pStyle w:val="BodyText"/>
              <w:rPr>
                <w:rFonts w:ascii="Times New Roman" w:hAnsi="Times New Roman" w:cs="Times New Roman"/>
                <w:color w:val="000000" w:themeColor="text1"/>
                <w:sz w:val="26"/>
                <w:szCs w:val="26"/>
                <w:lang w:val="nl-NL"/>
              </w:rPr>
            </w:pPr>
            <w:r w:rsidRPr="00191698">
              <w:rPr>
                <w:rFonts w:ascii="Times New Roman" w:hAnsi="Times New Roman" w:cs="Times New Roman"/>
                <w:color w:val="000000" w:themeColor="text1"/>
                <w:sz w:val="26"/>
                <w:szCs w:val="26"/>
                <w:lang w:val="nl-NL"/>
              </w:rPr>
              <w:t xml:space="preserve">+ Sâu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cầy </w:t>
            </w:r>
            <w:r w:rsidRPr="00191698">
              <w:rPr>
                <w:rFonts w:ascii="Times New Roman" w:hAnsi="Times New Roman" w:cs="Times New Roman"/>
                <w:color w:val="000000" w:themeColor="text1"/>
                <w:sz w:val="26"/>
                <w:szCs w:val="26"/>
                <w:lang w:val="nl-NL"/>
              </w:rPr>
              <w:sym w:font="Wingdings 3" w:char="F092"/>
            </w:r>
            <w:r w:rsidRPr="00191698">
              <w:rPr>
                <w:rFonts w:ascii="Times New Roman" w:hAnsi="Times New Roman" w:cs="Times New Roman"/>
                <w:color w:val="000000" w:themeColor="text1"/>
                <w:sz w:val="26"/>
                <w:szCs w:val="26"/>
                <w:lang w:val="nl-NL"/>
              </w:rPr>
              <w:t xml:space="preserve"> Đại bàng.</w:t>
            </w:r>
          </w:p>
          <w:p w:rsidR="00051DAD" w:rsidRPr="00191698" w:rsidRDefault="00051DAD" w:rsidP="00051DAD">
            <w:pPr>
              <w:autoSpaceDE w:val="0"/>
              <w:autoSpaceDN w:val="0"/>
              <w:adjustRightInd w:val="0"/>
              <w:spacing w:after="0" w:line="240" w:lineRule="auto"/>
              <w:rPr>
                <w:rFonts w:eastAsia="SimSun"/>
                <w:b/>
                <w:bCs/>
                <w:i/>
                <w:sz w:val="26"/>
                <w:szCs w:val="26"/>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D973FA" w:rsidP="00051DAD">
            <w:pPr>
              <w:autoSpaceDE w:val="0"/>
              <w:autoSpaceDN w:val="0"/>
              <w:adjustRightInd w:val="0"/>
              <w:spacing w:after="0" w:line="240" w:lineRule="auto"/>
              <w:jc w:val="center"/>
              <w:rPr>
                <w:sz w:val="26"/>
                <w:szCs w:val="26"/>
                <w:lang w:val="en"/>
              </w:rPr>
            </w:pPr>
            <w:r w:rsidRPr="00191698">
              <w:rPr>
                <w:sz w:val="26"/>
                <w:szCs w:val="26"/>
                <w:lang w:val="en"/>
              </w:rPr>
              <w:t>0,</w:t>
            </w:r>
            <w:r w:rsidR="00051DAD" w:rsidRPr="00191698">
              <w:rPr>
                <w:sz w:val="26"/>
                <w:szCs w:val="26"/>
                <w:lang w:val="en"/>
              </w:rPr>
              <w:t>5</w:t>
            </w: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D973FA" w:rsidP="00051DAD">
            <w:pPr>
              <w:autoSpaceDE w:val="0"/>
              <w:autoSpaceDN w:val="0"/>
              <w:adjustRightInd w:val="0"/>
              <w:spacing w:after="0" w:line="240" w:lineRule="auto"/>
              <w:jc w:val="center"/>
              <w:rPr>
                <w:sz w:val="26"/>
                <w:szCs w:val="26"/>
                <w:lang w:val="en"/>
              </w:rPr>
            </w:pPr>
            <w:r w:rsidRPr="00191698">
              <w:rPr>
                <w:sz w:val="26"/>
                <w:szCs w:val="26"/>
                <w:lang w:val="en"/>
              </w:rPr>
              <w:t>0,</w:t>
            </w:r>
            <w:r w:rsidR="00051DAD" w:rsidRPr="00191698">
              <w:rPr>
                <w:sz w:val="26"/>
                <w:szCs w:val="26"/>
                <w:lang w:val="en"/>
              </w:rPr>
              <w:t>5</w:t>
            </w:r>
          </w:p>
        </w:tc>
      </w:tr>
      <w:tr w:rsidR="00051DAD" w:rsidRPr="00191698" w:rsidTr="00B81961">
        <w:trPr>
          <w:trHeight w:val="686"/>
        </w:trPr>
        <w:tc>
          <w:tcPr>
            <w:tcW w:w="1418" w:type="dxa"/>
            <w:tcBorders>
              <w:top w:val="single" w:sz="3" w:space="0" w:color="000000"/>
              <w:left w:val="single" w:sz="3" w:space="0" w:color="000000"/>
              <w:bottom w:val="single" w:sz="4" w:space="0" w:color="auto"/>
              <w:right w:val="single" w:sz="3" w:space="0" w:color="000000"/>
            </w:tcBorders>
            <w:shd w:val="clear" w:color="000000" w:fill="FFFFFF"/>
            <w:vAlign w:val="center"/>
          </w:tcPr>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lang w:val="en"/>
              </w:rPr>
              <w:t>19</w:t>
            </w:r>
          </w:p>
          <w:p w:rsidR="00051DAD" w:rsidRPr="00191698" w:rsidRDefault="00051DAD" w:rsidP="00051DAD">
            <w:pPr>
              <w:autoSpaceDE w:val="0"/>
              <w:autoSpaceDN w:val="0"/>
              <w:adjustRightInd w:val="0"/>
              <w:spacing w:after="0" w:line="240" w:lineRule="auto"/>
              <w:jc w:val="center"/>
              <w:rPr>
                <w:b/>
                <w:sz w:val="26"/>
                <w:szCs w:val="26"/>
                <w:lang w:val="en"/>
              </w:rPr>
            </w:pPr>
            <w:r w:rsidRPr="00191698">
              <w:rPr>
                <w:b/>
                <w:sz w:val="26"/>
                <w:szCs w:val="26"/>
              </w:rPr>
              <w:t>(</w:t>
            </w:r>
            <w:r w:rsidR="008D3CC6" w:rsidRPr="00191698">
              <w:rPr>
                <w:b/>
                <w:sz w:val="26"/>
                <w:szCs w:val="26"/>
              </w:rPr>
              <w:t>1,</w:t>
            </w:r>
            <w:r w:rsidR="001F7E40" w:rsidRPr="00191698">
              <w:rPr>
                <w:b/>
                <w:sz w:val="26"/>
                <w:szCs w:val="26"/>
              </w:rPr>
              <w:t xml:space="preserve"> </w:t>
            </w:r>
            <w:r w:rsidR="008D3CC6" w:rsidRPr="00191698">
              <w:rPr>
                <w:b/>
                <w:sz w:val="26"/>
                <w:szCs w:val="26"/>
              </w:rPr>
              <w:t>5</w:t>
            </w:r>
            <w:r w:rsidRPr="00191698">
              <w:rPr>
                <w:b/>
                <w:sz w:val="26"/>
                <w:szCs w:val="26"/>
              </w:rPr>
              <w:t>điểm) </w:t>
            </w:r>
          </w:p>
        </w:tc>
        <w:tc>
          <w:tcPr>
            <w:tcW w:w="11198" w:type="dxa"/>
            <w:tcBorders>
              <w:top w:val="single" w:sz="3" w:space="0" w:color="000000"/>
              <w:left w:val="single" w:sz="3" w:space="0" w:color="000000"/>
              <w:bottom w:val="single" w:sz="4" w:space="0" w:color="auto"/>
              <w:right w:val="single" w:sz="3" w:space="0" w:color="000000"/>
            </w:tcBorders>
            <w:shd w:val="clear" w:color="000000" w:fill="FFFFFF"/>
          </w:tcPr>
          <w:p w:rsidR="00051DAD" w:rsidRPr="00191698" w:rsidRDefault="00051DAD" w:rsidP="00051DAD">
            <w:pPr>
              <w:pStyle w:val="BodyText"/>
              <w:rPr>
                <w:rFonts w:ascii="Times New Roman" w:hAnsi="Times New Roman" w:cs="Times New Roman"/>
                <w:b/>
                <w:color w:val="000000"/>
                <w:sz w:val="26"/>
                <w:szCs w:val="26"/>
              </w:rPr>
            </w:pPr>
            <w:r w:rsidRPr="00191698">
              <w:rPr>
                <w:rFonts w:ascii="Times New Roman" w:hAnsi="Times New Roman" w:cs="Times New Roman"/>
                <w:b/>
                <w:color w:val="000000"/>
                <w:sz w:val="26"/>
                <w:szCs w:val="26"/>
              </w:rPr>
              <w:t>a) Một số nguyên nhân chính gây mất cân bằng tự nhiên:</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Đưa vào hệ sinh thái một loài sinh vật mới;</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Các thiên tai như động đất, núi lửa phun trào, sóng thần, lũ lụt, hạn hán, bão lớn,…;</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Một hoặc vài loài động/thực vật bị tận diệt;</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Phá vỡ nơi cư trú của sinh vật;</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lastRenderedPageBreak/>
              <w:t>+ Ô nhiễm môi trường;</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Sự gia tăng số lượng đột ngột của một loài;</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Thời tiết bất thường;</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Khai thác quá mức tài nguyên sinh vật;…</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b/>
                <w:color w:val="000000"/>
                <w:sz w:val="26"/>
                <w:szCs w:val="26"/>
              </w:rPr>
              <w:t>b) Một số biện pháp hạn chế sự mất cân bằng tự nhiên ở địa phương em sinh sống là</w:t>
            </w:r>
            <w:r w:rsidRPr="00191698">
              <w:rPr>
                <w:rFonts w:ascii="Times New Roman" w:hAnsi="Times New Roman" w:cs="Times New Roman"/>
                <w:color w:val="000000"/>
                <w:sz w:val="26"/>
                <w:szCs w:val="26"/>
              </w:rPr>
              <w:t>:</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Trồng rừng;</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Tuyên truyền và thực hiện các biện pháp bảo vệ môi trường;</w:t>
            </w:r>
          </w:p>
          <w:p w:rsidR="00051DAD" w:rsidRPr="00191698" w:rsidRDefault="00051DAD" w:rsidP="00051DAD">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Cấm đưa vào một số loài sinh vật mới có nguy cơ ảnh hưởng đến hệ sinh thái (ví dụ: tôm hùm đất,…);</w:t>
            </w:r>
          </w:p>
          <w:p w:rsidR="00051DAD" w:rsidRPr="00191698" w:rsidRDefault="00051DAD" w:rsidP="008D3CC6">
            <w:pPr>
              <w:pStyle w:val="BodyText"/>
              <w:rPr>
                <w:rFonts w:ascii="Times New Roman" w:hAnsi="Times New Roman" w:cs="Times New Roman"/>
                <w:color w:val="000000"/>
                <w:sz w:val="26"/>
                <w:szCs w:val="26"/>
              </w:rPr>
            </w:pPr>
            <w:r w:rsidRPr="00191698">
              <w:rPr>
                <w:rFonts w:ascii="Times New Roman" w:hAnsi="Times New Roman" w:cs="Times New Roman"/>
                <w:color w:val="000000"/>
                <w:sz w:val="26"/>
                <w:szCs w:val="26"/>
              </w:rPr>
              <w:t>+ Khai thác hợ</w:t>
            </w:r>
            <w:r w:rsidR="008D3CC6" w:rsidRPr="00191698">
              <w:rPr>
                <w:rFonts w:ascii="Times New Roman" w:hAnsi="Times New Roman" w:cs="Times New Roman"/>
                <w:color w:val="000000"/>
                <w:sz w:val="26"/>
                <w:szCs w:val="26"/>
              </w:rPr>
              <w:t>p lí tài nguyên thiên nhiên</w:t>
            </w:r>
          </w:p>
        </w:tc>
        <w:tc>
          <w:tcPr>
            <w:tcW w:w="992" w:type="dxa"/>
            <w:tcBorders>
              <w:top w:val="single" w:sz="3" w:space="0" w:color="000000"/>
              <w:left w:val="single" w:sz="3" w:space="0" w:color="000000"/>
              <w:bottom w:val="single" w:sz="4" w:space="0" w:color="auto"/>
              <w:right w:val="single" w:sz="3" w:space="0" w:color="000000"/>
            </w:tcBorders>
            <w:shd w:val="clear" w:color="000000" w:fill="FFFFFF"/>
          </w:tcPr>
          <w:p w:rsidR="00051DAD" w:rsidRPr="00191698" w:rsidRDefault="001F7E40" w:rsidP="00051DAD">
            <w:pPr>
              <w:autoSpaceDE w:val="0"/>
              <w:autoSpaceDN w:val="0"/>
              <w:adjustRightInd w:val="0"/>
              <w:spacing w:after="0" w:line="240" w:lineRule="auto"/>
              <w:jc w:val="center"/>
              <w:rPr>
                <w:sz w:val="26"/>
                <w:szCs w:val="26"/>
                <w:lang w:val="en"/>
              </w:rPr>
            </w:pPr>
            <w:r w:rsidRPr="00191698">
              <w:rPr>
                <w:sz w:val="26"/>
                <w:szCs w:val="26"/>
                <w:lang w:val="en"/>
              </w:rPr>
              <w:lastRenderedPageBreak/>
              <w:t>1,0</w:t>
            </w: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1F7E40" w:rsidRPr="00191698" w:rsidRDefault="001F7E40"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r w:rsidRPr="00191698">
              <w:rPr>
                <w:sz w:val="26"/>
                <w:szCs w:val="26"/>
                <w:lang w:val="en"/>
              </w:rPr>
              <w:t>0,5</w:t>
            </w: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p w:rsidR="00051DAD" w:rsidRPr="00191698" w:rsidRDefault="00051DAD" w:rsidP="00051DAD">
            <w:pPr>
              <w:autoSpaceDE w:val="0"/>
              <w:autoSpaceDN w:val="0"/>
              <w:adjustRightInd w:val="0"/>
              <w:spacing w:after="0" w:line="240" w:lineRule="auto"/>
              <w:jc w:val="center"/>
              <w:rPr>
                <w:sz w:val="26"/>
                <w:szCs w:val="26"/>
                <w:lang w:val="en"/>
              </w:rPr>
            </w:pPr>
          </w:p>
        </w:tc>
      </w:tr>
      <w:tr w:rsidR="00051DAD" w:rsidRPr="00191698" w:rsidTr="00B81961">
        <w:trPr>
          <w:trHeight w:val="686"/>
        </w:trPr>
        <w:tc>
          <w:tcPr>
            <w:tcW w:w="1418" w:type="dxa"/>
            <w:tcBorders>
              <w:top w:val="single" w:sz="3" w:space="0" w:color="000000"/>
              <w:left w:val="single" w:sz="3" w:space="0" w:color="000000"/>
              <w:bottom w:val="single" w:sz="4" w:space="0" w:color="auto"/>
              <w:right w:val="single" w:sz="3" w:space="0" w:color="000000"/>
            </w:tcBorders>
            <w:shd w:val="clear" w:color="000000" w:fill="FFFFFF"/>
            <w:vAlign w:val="center"/>
          </w:tcPr>
          <w:p w:rsidR="00051DAD" w:rsidRPr="00191698" w:rsidRDefault="00D973FA" w:rsidP="00051DAD">
            <w:pPr>
              <w:autoSpaceDE w:val="0"/>
              <w:autoSpaceDN w:val="0"/>
              <w:adjustRightInd w:val="0"/>
              <w:spacing w:after="0" w:line="240" w:lineRule="auto"/>
              <w:jc w:val="center"/>
              <w:rPr>
                <w:b/>
                <w:sz w:val="26"/>
                <w:szCs w:val="26"/>
                <w:lang w:val="en"/>
              </w:rPr>
            </w:pPr>
            <w:r w:rsidRPr="00191698">
              <w:rPr>
                <w:b/>
                <w:sz w:val="26"/>
                <w:szCs w:val="26"/>
                <w:lang w:val="en"/>
              </w:rPr>
              <w:lastRenderedPageBreak/>
              <w:t>20</w:t>
            </w:r>
          </w:p>
          <w:p w:rsidR="00D973FA" w:rsidRPr="00191698" w:rsidRDefault="00D973FA" w:rsidP="00051DAD">
            <w:pPr>
              <w:autoSpaceDE w:val="0"/>
              <w:autoSpaceDN w:val="0"/>
              <w:adjustRightInd w:val="0"/>
              <w:spacing w:after="0" w:line="240" w:lineRule="auto"/>
              <w:jc w:val="center"/>
              <w:rPr>
                <w:b/>
                <w:sz w:val="26"/>
                <w:szCs w:val="26"/>
                <w:lang w:val="en"/>
              </w:rPr>
            </w:pPr>
            <w:r w:rsidRPr="00191698">
              <w:rPr>
                <w:b/>
                <w:sz w:val="26"/>
                <w:szCs w:val="26"/>
              </w:rPr>
              <w:t>(1,0 điểm) </w:t>
            </w:r>
          </w:p>
        </w:tc>
        <w:tc>
          <w:tcPr>
            <w:tcW w:w="11198" w:type="dxa"/>
            <w:tcBorders>
              <w:top w:val="single" w:sz="3" w:space="0" w:color="000000"/>
              <w:left w:val="single" w:sz="3" w:space="0" w:color="000000"/>
              <w:bottom w:val="single" w:sz="4" w:space="0" w:color="auto"/>
              <w:right w:val="single" w:sz="3" w:space="0" w:color="000000"/>
            </w:tcBorders>
            <w:shd w:val="clear" w:color="000000" w:fill="FFFFFF"/>
          </w:tcPr>
          <w:tbl>
            <w:tblPr>
              <w:tblStyle w:val="TableGrid"/>
              <w:tblW w:w="10632" w:type="dxa"/>
              <w:tblInd w:w="176" w:type="dxa"/>
              <w:tblLayout w:type="fixed"/>
              <w:tblLook w:val="04A0" w:firstRow="1" w:lastRow="0" w:firstColumn="1" w:lastColumn="0" w:noHBand="0" w:noVBand="1"/>
            </w:tblPr>
            <w:tblGrid>
              <w:gridCol w:w="2400"/>
              <w:gridCol w:w="4253"/>
              <w:gridCol w:w="3979"/>
            </w:tblGrid>
            <w:tr w:rsidR="00051DAD" w:rsidRPr="00191698" w:rsidTr="00D973FA">
              <w:tc>
                <w:tcPr>
                  <w:tcW w:w="2400" w:type="dxa"/>
                </w:tcPr>
                <w:p w:rsidR="00051DAD" w:rsidRPr="00191698" w:rsidRDefault="00051DAD" w:rsidP="00D973FA">
                  <w:pPr>
                    <w:pStyle w:val="BodyText"/>
                    <w:jc w:val="center"/>
                    <w:rPr>
                      <w:rFonts w:ascii="Times New Roman" w:hAnsi="Times New Roman" w:cs="Times New Roman"/>
                      <w:b/>
                      <w:sz w:val="26"/>
                      <w:szCs w:val="26"/>
                    </w:rPr>
                  </w:pPr>
                  <w:r w:rsidRPr="00191698">
                    <w:rPr>
                      <w:rFonts w:ascii="Times New Roman" w:hAnsi="Times New Roman" w:cs="Times New Roman"/>
                      <w:b/>
                      <w:sz w:val="26"/>
                      <w:szCs w:val="26"/>
                    </w:rPr>
                    <w:t xml:space="preserve">Môi trường </w:t>
                  </w:r>
                  <w:r w:rsidR="00D973FA" w:rsidRPr="00191698">
                    <w:rPr>
                      <w:rFonts w:ascii="Times New Roman" w:hAnsi="Times New Roman" w:cs="Times New Roman"/>
                      <w:b/>
                      <w:sz w:val="26"/>
                      <w:szCs w:val="26"/>
                    </w:rPr>
                    <w:br/>
                  </w:r>
                  <w:r w:rsidRPr="00191698">
                    <w:rPr>
                      <w:rFonts w:ascii="Times New Roman" w:hAnsi="Times New Roman" w:cs="Times New Roman"/>
                      <w:b/>
                      <w:sz w:val="26"/>
                      <w:szCs w:val="26"/>
                    </w:rPr>
                    <w:t>ô nhiễm</w:t>
                  </w:r>
                </w:p>
              </w:tc>
              <w:tc>
                <w:tcPr>
                  <w:tcW w:w="4253" w:type="dxa"/>
                </w:tcPr>
                <w:p w:rsidR="00051DAD" w:rsidRPr="00191698" w:rsidRDefault="00051DAD" w:rsidP="00051DAD">
                  <w:pPr>
                    <w:pStyle w:val="BodyText"/>
                    <w:jc w:val="center"/>
                    <w:rPr>
                      <w:rFonts w:ascii="Times New Roman" w:hAnsi="Times New Roman" w:cs="Times New Roman"/>
                      <w:b/>
                      <w:sz w:val="26"/>
                      <w:szCs w:val="26"/>
                    </w:rPr>
                  </w:pPr>
                  <w:r w:rsidRPr="00191698">
                    <w:rPr>
                      <w:rFonts w:ascii="Times New Roman" w:hAnsi="Times New Roman" w:cs="Times New Roman"/>
                      <w:b/>
                      <w:sz w:val="26"/>
                      <w:szCs w:val="26"/>
                    </w:rPr>
                    <w:t>Biểu hiện</w:t>
                  </w:r>
                </w:p>
              </w:tc>
              <w:tc>
                <w:tcPr>
                  <w:tcW w:w="3979" w:type="dxa"/>
                </w:tcPr>
                <w:p w:rsidR="00051DAD" w:rsidRPr="00191698" w:rsidRDefault="00051DAD" w:rsidP="00051DAD">
                  <w:pPr>
                    <w:pStyle w:val="BodyText"/>
                    <w:jc w:val="center"/>
                    <w:rPr>
                      <w:rFonts w:ascii="Times New Roman" w:hAnsi="Times New Roman" w:cs="Times New Roman"/>
                      <w:b/>
                      <w:sz w:val="26"/>
                      <w:szCs w:val="26"/>
                    </w:rPr>
                  </w:pPr>
                  <w:r w:rsidRPr="00191698">
                    <w:rPr>
                      <w:rFonts w:ascii="Times New Roman" w:hAnsi="Times New Roman" w:cs="Times New Roman"/>
                      <w:b/>
                      <w:sz w:val="26"/>
                      <w:szCs w:val="26"/>
                    </w:rPr>
                    <w:t>Nguyên nhân</w:t>
                  </w:r>
                </w:p>
              </w:tc>
            </w:tr>
            <w:tr w:rsidR="00051DAD" w:rsidRPr="00191698" w:rsidTr="00D973FA">
              <w:tc>
                <w:tcPr>
                  <w:tcW w:w="2400" w:type="dxa"/>
                </w:tcPr>
                <w:p w:rsidR="00051DAD" w:rsidRPr="00191698" w:rsidRDefault="00051DAD" w:rsidP="00D973FA">
                  <w:pPr>
                    <w:pStyle w:val="BodyText"/>
                    <w:jc w:val="center"/>
                    <w:rPr>
                      <w:rFonts w:ascii="Times New Roman" w:hAnsi="Times New Roman" w:cs="Times New Roman"/>
                      <w:sz w:val="26"/>
                      <w:szCs w:val="26"/>
                    </w:rPr>
                  </w:pPr>
                  <w:r w:rsidRPr="00191698">
                    <w:rPr>
                      <w:rFonts w:ascii="Times New Roman" w:hAnsi="Times New Roman" w:cs="Times New Roman"/>
                      <w:sz w:val="26"/>
                      <w:szCs w:val="26"/>
                    </w:rPr>
                    <w:t>Môi trường nước</w:t>
                  </w:r>
                </w:p>
              </w:tc>
              <w:tc>
                <w:tcPr>
                  <w:tcW w:w="4253"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Nước ở các khu kênh, mương có màu lạ (màu đen, nâu đỏ,…), có mùi hôi thối, xuất hiện váng, bọt khí, nhiều sinh vật sống trong nước bị chết,…</w:t>
                  </w:r>
                </w:p>
              </w:tc>
              <w:tc>
                <w:tcPr>
                  <w:tcW w:w="3979"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Do nước thải sinh hoạt, trồng trọt và các khu công nghiệp chưa qua xử lí thải ra môi trườn</w:t>
                  </w:r>
                  <w:bookmarkStart w:id="3" w:name="_GoBack"/>
                  <w:bookmarkEnd w:id="3"/>
                  <w:r w:rsidRPr="00191698">
                    <w:rPr>
                      <w:rFonts w:ascii="Times New Roman" w:hAnsi="Times New Roman" w:cs="Times New Roman"/>
                      <w:color w:val="000000"/>
                      <w:sz w:val="26"/>
                      <w:szCs w:val="26"/>
                      <w:shd w:val="clear" w:color="auto" w:fill="FFFFFF"/>
                    </w:rPr>
                    <w:t>g; do xả rác thải rắn vào môi trường; do sử dụng các hóa chất bảo vệ thực vật;</w:t>
                  </w:r>
                </w:p>
              </w:tc>
            </w:tr>
            <w:tr w:rsidR="00051DAD" w:rsidRPr="00191698" w:rsidTr="00D973FA">
              <w:tc>
                <w:tcPr>
                  <w:tcW w:w="2400"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sz w:val="26"/>
                      <w:szCs w:val="26"/>
                    </w:rPr>
                    <w:t>Môi trường đất</w:t>
                  </w:r>
                </w:p>
              </w:tc>
              <w:tc>
                <w:tcPr>
                  <w:tcW w:w="4253"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Đất bị khô cằn, có màu sắc không đều, có màu hơi vàng hoặ</w:t>
                  </w:r>
                  <w:r w:rsidR="00D973FA" w:rsidRPr="00191698">
                    <w:rPr>
                      <w:rFonts w:ascii="Times New Roman" w:hAnsi="Times New Roman" w:cs="Times New Roman"/>
                      <w:color w:val="000000"/>
                      <w:sz w:val="26"/>
                      <w:szCs w:val="26"/>
                      <w:shd w:val="clear" w:color="auto" w:fill="FFFFFF"/>
                    </w:rPr>
                    <w:t>c cam</w:t>
                  </w:r>
                </w:p>
              </w:tc>
              <w:tc>
                <w:tcPr>
                  <w:tcW w:w="3979"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Do sử dụng hóa chất bảo vệ thực vật; do bị nhiễm mặn; do rác thải sinh hoạt và hoạt động sản xuất;</w:t>
                  </w:r>
                </w:p>
              </w:tc>
            </w:tr>
            <w:tr w:rsidR="00051DAD" w:rsidRPr="00191698" w:rsidTr="00D973FA">
              <w:tc>
                <w:tcPr>
                  <w:tcW w:w="2400" w:type="dxa"/>
                </w:tcPr>
                <w:p w:rsidR="00051DAD" w:rsidRPr="00191698" w:rsidRDefault="00051DAD" w:rsidP="00D973FA">
                  <w:pPr>
                    <w:pStyle w:val="BodyText"/>
                    <w:jc w:val="center"/>
                    <w:rPr>
                      <w:rFonts w:ascii="Times New Roman" w:hAnsi="Times New Roman" w:cs="Times New Roman"/>
                      <w:sz w:val="26"/>
                      <w:szCs w:val="26"/>
                    </w:rPr>
                  </w:pPr>
                  <w:r w:rsidRPr="00191698">
                    <w:rPr>
                      <w:rFonts w:ascii="Times New Roman" w:hAnsi="Times New Roman" w:cs="Times New Roman"/>
                      <w:sz w:val="26"/>
                      <w:szCs w:val="26"/>
                    </w:rPr>
                    <w:t>Môi trường không khí</w:t>
                  </w:r>
                </w:p>
              </w:tc>
              <w:tc>
                <w:tcPr>
                  <w:tcW w:w="4253"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Không khí có mùi bất thường (hôi thối, mùi khai, hắc,…); bụi bẩn xuất hiện trên bề mặt các vật dụng; màu sắc không khí xung quanh xám hoặc như màu khói; giảm tầm nhìn;…</w:t>
                  </w:r>
                </w:p>
              </w:tc>
              <w:tc>
                <w:tcPr>
                  <w:tcW w:w="3979" w:type="dxa"/>
                </w:tcPr>
                <w:p w:rsidR="00051DAD" w:rsidRPr="00191698" w:rsidRDefault="00051DAD" w:rsidP="00051DAD">
                  <w:pPr>
                    <w:pStyle w:val="BodyText"/>
                    <w:rPr>
                      <w:rFonts w:ascii="Times New Roman" w:hAnsi="Times New Roman" w:cs="Times New Roman"/>
                      <w:sz w:val="26"/>
                      <w:szCs w:val="26"/>
                    </w:rPr>
                  </w:pPr>
                  <w:r w:rsidRPr="00191698">
                    <w:rPr>
                      <w:rFonts w:ascii="Times New Roman" w:hAnsi="Times New Roman" w:cs="Times New Roman"/>
                      <w:color w:val="000000"/>
                      <w:sz w:val="26"/>
                      <w:szCs w:val="26"/>
                      <w:shd w:val="clear" w:color="auto" w:fill="FFFFFF"/>
                    </w:rPr>
                    <w:t xml:space="preserve">Do khí thải từ hoạt động của phương tiện giao thông và các khu công nghiệp; do đốt phế, phụ phẩm từ hoạt động nông nghiệp; do cháy rừng; do cháy rừng; do cháy rừng; do cháy rừng; do quá trình đun nấu </w:t>
                  </w:r>
                  <w:r w:rsidRPr="00191698">
                    <w:rPr>
                      <w:rFonts w:ascii="Times New Roman" w:hAnsi="Times New Roman" w:cs="Times New Roman"/>
                      <w:color w:val="000000"/>
                      <w:sz w:val="26"/>
                      <w:szCs w:val="26"/>
                      <w:shd w:val="clear" w:color="auto" w:fill="FFFFFF"/>
                    </w:rPr>
                    <w:lastRenderedPageBreak/>
                    <w:t>trong các hộ gia đình,...</w:t>
                  </w:r>
                </w:p>
              </w:tc>
            </w:tr>
          </w:tbl>
          <w:p w:rsidR="00051DAD" w:rsidRPr="00191698" w:rsidRDefault="00051DAD" w:rsidP="00051DAD">
            <w:pPr>
              <w:pStyle w:val="BodyText"/>
              <w:rPr>
                <w:rFonts w:ascii="Times New Roman" w:hAnsi="Times New Roman" w:cs="Times New Roman"/>
                <w:color w:val="000000"/>
                <w:sz w:val="26"/>
                <w:szCs w:val="26"/>
              </w:rPr>
            </w:pPr>
          </w:p>
        </w:tc>
        <w:tc>
          <w:tcPr>
            <w:tcW w:w="992" w:type="dxa"/>
            <w:tcBorders>
              <w:top w:val="single" w:sz="3" w:space="0" w:color="000000"/>
              <w:left w:val="single" w:sz="3" w:space="0" w:color="000000"/>
              <w:bottom w:val="single" w:sz="4" w:space="0" w:color="auto"/>
              <w:right w:val="single" w:sz="3" w:space="0" w:color="000000"/>
            </w:tcBorders>
            <w:shd w:val="clear" w:color="000000" w:fill="FFFFFF"/>
          </w:tcPr>
          <w:p w:rsidR="00051DAD" w:rsidRPr="00191698" w:rsidRDefault="00D973FA" w:rsidP="00051DAD">
            <w:pPr>
              <w:autoSpaceDE w:val="0"/>
              <w:autoSpaceDN w:val="0"/>
              <w:adjustRightInd w:val="0"/>
              <w:spacing w:after="0" w:line="240" w:lineRule="auto"/>
              <w:jc w:val="center"/>
              <w:rPr>
                <w:sz w:val="26"/>
                <w:szCs w:val="26"/>
                <w:lang w:val="en"/>
              </w:rPr>
            </w:pPr>
            <w:r w:rsidRPr="00191698">
              <w:rPr>
                <w:sz w:val="26"/>
                <w:szCs w:val="26"/>
                <w:lang w:val="en"/>
              </w:rPr>
              <w:lastRenderedPageBreak/>
              <w:t xml:space="preserve">HS tự nêu một số biểu hiện và nguyên nhân ô nhiễm môi trường tùy mức độ khác nhau cho điểm </w:t>
            </w:r>
          </w:p>
        </w:tc>
      </w:tr>
      <w:tr w:rsidR="003E5D07" w:rsidRPr="00191698" w:rsidTr="00B81961">
        <w:trPr>
          <w:trHeight w:val="1352"/>
        </w:trPr>
        <w:tc>
          <w:tcPr>
            <w:tcW w:w="1418" w:type="dxa"/>
            <w:tcBorders>
              <w:top w:val="single" w:sz="4" w:space="0" w:color="auto"/>
              <w:left w:val="single" w:sz="3" w:space="0" w:color="000000"/>
              <w:bottom w:val="single" w:sz="4" w:space="0" w:color="auto"/>
              <w:right w:val="single" w:sz="3" w:space="0" w:color="000000"/>
            </w:tcBorders>
            <w:shd w:val="clear" w:color="000000" w:fill="FFFFFF"/>
            <w:vAlign w:val="center"/>
          </w:tcPr>
          <w:p w:rsidR="003E5D07" w:rsidRPr="00191698" w:rsidRDefault="003E5D07" w:rsidP="003E5D07">
            <w:pPr>
              <w:autoSpaceDE w:val="0"/>
              <w:autoSpaceDN w:val="0"/>
              <w:adjustRightInd w:val="0"/>
              <w:spacing w:after="0" w:line="240" w:lineRule="auto"/>
              <w:jc w:val="center"/>
              <w:rPr>
                <w:b/>
                <w:sz w:val="26"/>
                <w:szCs w:val="26"/>
                <w:lang w:val="en"/>
              </w:rPr>
            </w:pPr>
            <w:r w:rsidRPr="00191698">
              <w:rPr>
                <w:b/>
                <w:sz w:val="26"/>
                <w:szCs w:val="26"/>
                <w:lang w:val="en"/>
              </w:rPr>
              <w:lastRenderedPageBreak/>
              <w:t>21</w:t>
            </w:r>
          </w:p>
          <w:p w:rsidR="003E5D07" w:rsidRPr="00191698" w:rsidRDefault="003E5D07" w:rsidP="003E5D07">
            <w:pPr>
              <w:autoSpaceDE w:val="0"/>
              <w:autoSpaceDN w:val="0"/>
              <w:adjustRightInd w:val="0"/>
              <w:spacing w:after="0" w:line="240" w:lineRule="auto"/>
              <w:jc w:val="center"/>
              <w:rPr>
                <w:b/>
                <w:sz w:val="26"/>
                <w:szCs w:val="26"/>
                <w:lang w:val="en"/>
              </w:rPr>
            </w:pPr>
            <w:r w:rsidRPr="00191698">
              <w:rPr>
                <w:b/>
                <w:sz w:val="26"/>
                <w:szCs w:val="26"/>
              </w:rPr>
              <w:t>(2 điểm) </w:t>
            </w:r>
          </w:p>
        </w:tc>
        <w:tc>
          <w:tcPr>
            <w:tcW w:w="11198" w:type="dxa"/>
            <w:tcBorders>
              <w:top w:val="single" w:sz="4" w:space="0" w:color="auto"/>
              <w:left w:val="single" w:sz="3" w:space="0" w:color="000000"/>
              <w:bottom w:val="single" w:sz="4" w:space="0" w:color="auto"/>
              <w:right w:val="single" w:sz="3" w:space="0" w:color="000000"/>
            </w:tcBorders>
            <w:shd w:val="clear" w:color="000000" w:fill="FFFFFF"/>
          </w:tcPr>
          <w:p w:rsidR="003E5D07" w:rsidRPr="00191698" w:rsidRDefault="003E5D07" w:rsidP="003E5D07">
            <w:pPr>
              <w:spacing w:after="0"/>
              <w:ind w:left="75"/>
              <w:jc w:val="both"/>
              <w:rPr>
                <w:sz w:val="26"/>
                <w:szCs w:val="26"/>
              </w:rPr>
            </w:pPr>
            <w:r w:rsidRPr="00191698">
              <w:rPr>
                <w:sz w:val="26"/>
                <w:szCs w:val="26"/>
              </w:rPr>
              <w:t xml:space="preserve">a) </w:t>
            </w:r>
          </w:p>
          <w:p w:rsidR="003E5D07" w:rsidRPr="00191698" w:rsidRDefault="003E5D07" w:rsidP="003E5D07">
            <w:pPr>
              <w:spacing w:after="0"/>
              <w:ind w:left="75"/>
              <w:jc w:val="both"/>
              <w:rPr>
                <w:sz w:val="26"/>
                <w:szCs w:val="26"/>
              </w:rPr>
            </w:pPr>
            <w:r w:rsidRPr="00191698">
              <w:rPr>
                <w:sz w:val="26"/>
                <w:szCs w:val="26"/>
              </w:rPr>
              <w:t>- Thể tích nước trong bình bị vật chiếm chỗ là:</w:t>
            </w:r>
          </w:p>
          <w:p w:rsidR="003E5D07" w:rsidRPr="00191698" w:rsidRDefault="003E5D07" w:rsidP="003E5D07">
            <w:pPr>
              <w:spacing w:after="0"/>
              <w:ind w:left="75"/>
              <w:jc w:val="both"/>
              <w:rPr>
                <w:sz w:val="26"/>
                <w:szCs w:val="26"/>
              </w:rPr>
            </w:pPr>
            <w:r w:rsidRPr="00191698">
              <w:rPr>
                <w:sz w:val="26"/>
                <w:szCs w:val="26"/>
              </w:rPr>
              <w:t xml:space="preserve">          V = 175 – 130 = 45cm</w:t>
            </w:r>
            <w:r w:rsidRPr="00191698">
              <w:rPr>
                <w:sz w:val="26"/>
                <w:szCs w:val="26"/>
                <w:vertAlign w:val="superscript"/>
              </w:rPr>
              <w:t>3</w:t>
            </w:r>
            <w:r w:rsidRPr="00191698">
              <w:rPr>
                <w:sz w:val="26"/>
                <w:szCs w:val="26"/>
              </w:rPr>
              <w:t xml:space="preserve"> = 0,000045m</w:t>
            </w:r>
            <w:r w:rsidRPr="00191698">
              <w:rPr>
                <w:sz w:val="26"/>
                <w:szCs w:val="26"/>
                <w:vertAlign w:val="superscript"/>
              </w:rPr>
              <w:t>3</w:t>
            </w:r>
          </w:p>
          <w:p w:rsidR="003E5D07" w:rsidRPr="00191698" w:rsidRDefault="003E5D07" w:rsidP="003E5D07">
            <w:pPr>
              <w:spacing w:after="0"/>
              <w:ind w:left="75"/>
              <w:jc w:val="both"/>
              <w:rPr>
                <w:sz w:val="26"/>
                <w:szCs w:val="26"/>
              </w:rPr>
            </w:pPr>
            <w:r w:rsidRPr="00191698">
              <w:rPr>
                <w:sz w:val="26"/>
                <w:szCs w:val="26"/>
              </w:rPr>
              <w:t>- Lực đẩy Acsimet tác dụng lên vật</w:t>
            </w:r>
          </w:p>
          <w:p w:rsidR="003E5D07" w:rsidRPr="00191698" w:rsidRDefault="003E5D07" w:rsidP="003E5D07">
            <w:pPr>
              <w:spacing w:after="0"/>
              <w:ind w:left="75"/>
              <w:jc w:val="both"/>
              <w:rPr>
                <w:sz w:val="26"/>
                <w:szCs w:val="26"/>
              </w:rPr>
            </w:pPr>
            <w:r w:rsidRPr="00191698">
              <w:rPr>
                <w:sz w:val="26"/>
                <w:szCs w:val="26"/>
              </w:rPr>
              <w:t xml:space="preserve">          F</w:t>
            </w:r>
            <w:r w:rsidRPr="00191698">
              <w:rPr>
                <w:sz w:val="26"/>
                <w:szCs w:val="26"/>
                <w:vertAlign w:val="subscript"/>
              </w:rPr>
              <w:t>A</w:t>
            </w:r>
            <w:r w:rsidRPr="00191698">
              <w:rPr>
                <w:sz w:val="26"/>
                <w:szCs w:val="26"/>
              </w:rPr>
              <w:t xml:space="preserve"> = d.V = 10000 x 0,000045 = 0,45N</w:t>
            </w:r>
          </w:p>
          <w:p w:rsidR="003E5D07" w:rsidRPr="00191698" w:rsidRDefault="003E5D07" w:rsidP="003E5D07">
            <w:pPr>
              <w:spacing w:after="0"/>
              <w:ind w:left="75"/>
              <w:jc w:val="both"/>
              <w:rPr>
                <w:sz w:val="26"/>
                <w:szCs w:val="26"/>
              </w:rPr>
            </w:pPr>
            <w:r w:rsidRPr="00191698">
              <w:rPr>
                <w:sz w:val="26"/>
                <w:szCs w:val="26"/>
              </w:rPr>
              <w:t>b)</w:t>
            </w:r>
          </w:p>
          <w:p w:rsidR="003E5D07" w:rsidRPr="00191698" w:rsidRDefault="003E5D07" w:rsidP="003E5D07">
            <w:pPr>
              <w:spacing w:after="0"/>
              <w:ind w:left="75"/>
              <w:jc w:val="both"/>
              <w:rPr>
                <w:sz w:val="26"/>
                <w:szCs w:val="26"/>
              </w:rPr>
            </w:pPr>
            <w:r w:rsidRPr="00191698">
              <w:rPr>
                <w:sz w:val="26"/>
                <w:szCs w:val="26"/>
              </w:rPr>
              <w:t>- Khối lượng của vật</w:t>
            </w:r>
          </w:p>
          <w:p w:rsidR="003E5D07" w:rsidRPr="00191698" w:rsidRDefault="003E5D07" w:rsidP="003E5D07">
            <w:pPr>
              <w:spacing w:after="0"/>
              <w:ind w:left="75"/>
              <w:jc w:val="both"/>
              <w:rPr>
                <w:sz w:val="26"/>
                <w:szCs w:val="26"/>
              </w:rPr>
            </w:pPr>
            <w:r w:rsidRPr="00191698">
              <w:rPr>
                <w:sz w:val="26"/>
                <w:szCs w:val="26"/>
              </w:rPr>
              <w:t xml:space="preserve">         m = P/10 = 4,65/10 = 0,465 kg</w:t>
            </w:r>
          </w:p>
          <w:p w:rsidR="003E5D07" w:rsidRPr="00191698" w:rsidRDefault="003E5D07" w:rsidP="003E5D07">
            <w:pPr>
              <w:spacing w:after="0"/>
              <w:ind w:left="75"/>
              <w:jc w:val="both"/>
              <w:rPr>
                <w:sz w:val="26"/>
                <w:szCs w:val="26"/>
              </w:rPr>
            </w:pPr>
            <w:r w:rsidRPr="00191698">
              <w:rPr>
                <w:sz w:val="26"/>
                <w:szCs w:val="26"/>
              </w:rPr>
              <w:t>Vì vật ngập hoàn toàn trong nước nên thể tích của vật bằng với thể tích của nước bị vật chiếm chỗ</w:t>
            </w:r>
          </w:p>
          <w:p w:rsidR="003E5D07" w:rsidRPr="00191698" w:rsidRDefault="003E5D07" w:rsidP="003E5D07">
            <w:pPr>
              <w:spacing w:after="0"/>
              <w:ind w:left="75"/>
              <w:jc w:val="both"/>
              <w:rPr>
                <w:sz w:val="26"/>
                <w:szCs w:val="26"/>
              </w:rPr>
            </w:pPr>
            <w:r w:rsidRPr="00191698">
              <w:rPr>
                <w:sz w:val="26"/>
                <w:szCs w:val="26"/>
              </w:rPr>
              <w:t>- Khối lượng riêng của vật</w:t>
            </w:r>
          </w:p>
          <w:p w:rsidR="003E5D07" w:rsidRPr="00191698" w:rsidRDefault="003E5D07" w:rsidP="003E5D07">
            <w:pPr>
              <w:tabs>
                <w:tab w:val="left" w:pos="2835"/>
                <w:tab w:val="left" w:pos="5386"/>
                <w:tab w:val="left" w:pos="7937"/>
              </w:tabs>
              <w:spacing w:after="0"/>
              <w:ind w:left="-142"/>
              <w:jc w:val="both"/>
              <w:rPr>
                <w:b/>
                <w:sz w:val="26"/>
                <w:szCs w:val="26"/>
              </w:rPr>
            </w:pPr>
            <w:r w:rsidRPr="00191698">
              <w:rPr>
                <w:sz w:val="26"/>
                <w:szCs w:val="26"/>
              </w:rPr>
              <w:t xml:space="preserve">         D = m/V = 0,465/0,000045 = 10333,33 kg/m</w:t>
            </w:r>
            <w:r w:rsidRPr="00191698">
              <w:rPr>
                <w:sz w:val="26"/>
                <w:szCs w:val="26"/>
                <w:vertAlign w:val="superscript"/>
              </w:rPr>
              <w:t>3</w:t>
            </w:r>
          </w:p>
        </w:tc>
        <w:tc>
          <w:tcPr>
            <w:tcW w:w="992" w:type="dxa"/>
            <w:tcBorders>
              <w:top w:val="single" w:sz="4" w:space="0" w:color="auto"/>
              <w:left w:val="single" w:sz="3" w:space="0" w:color="000000"/>
              <w:bottom w:val="single" w:sz="4" w:space="0" w:color="auto"/>
              <w:right w:val="single" w:sz="3" w:space="0" w:color="000000"/>
            </w:tcBorders>
            <w:shd w:val="clear" w:color="000000" w:fill="FFFFFF"/>
          </w:tcPr>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r w:rsidRPr="00191698">
              <w:rPr>
                <w:sz w:val="26"/>
                <w:szCs w:val="26"/>
                <w:lang w:val="en"/>
              </w:rPr>
              <w:t>0,5</w:t>
            </w: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r w:rsidRPr="00191698">
              <w:rPr>
                <w:sz w:val="26"/>
                <w:szCs w:val="26"/>
                <w:lang w:val="en"/>
              </w:rPr>
              <w:t>0,5</w:t>
            </w: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r w:rsidRPr="00191698">
              <w:rPr>
                <w:sz w:val="26"/>
                <w:szCs w:val="26"/>
                <w:lang w:val="en"/>
              </w:rPr>
              <w:t>0,25</w:t>
            </w: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r w:rsidRPr="00191698">
              <w:rPr>
                <w:sz w:val="26"/>
                <w:szCs w:val="26"/>
                <w:lang w:val="en"/>
              </w:rPr>
              <w:t>0,25</w:t>
            </w: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r w:rsidRPr="00191698">
              <w:rPr>
                <w:sz w:val="26"/>
                <w:szCs w:val="26"/>
                <w:lang w:val="en"/>
              </w:rPr>
              <w:t>0,5</w:t>
            </w: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jc w:val="center"/>
              <w:rPr>
                <w:sz w:val="26"/>
                <w:szCs w:val="26"/>
                <w:lang w:val="en"/>
              </w:rPr>
            </w:pPr>
          </w:p>
          <w:p w:rsidR="003E5D07" w:rsidRPr="00191698" w:rsidRDefault="003E5D07" w:rsidP="003E5D07">
            <w:pPr>
              <w:autoSpaceDE w:val="0"/>
              <w:autoSpaceDN w:val="0"/>
              <w:adjustRightInd w:val="0"/>
              <w:spacing w:after="0" w:line="240" w:lineRule="auto"/>
              <w:rPr>
                <w:sz w:val="26"/>
                <w:szCs w:val="26"/>
                <w:lang w:val="en"/>
              </w:rPr>
            </w:pPr>
          </w:p>
        </w:tc>
      </w:tr>
    </w:tbl>
    <w:p w:rsidR="00052220" w:rsidRPr="00191698" w:rsidRDefault="00052220" w:rsidP="002F2E3A">
      <w:pPr>
        <w:pStyle w:val="Heading3"/>
        <w:shd w:val="clear" w:color="auto" w:fill="FFFFFF"/>
        <w:spacing w:before="320" w:after="160"/>
        <w:rPr>
          <w:rFonts w:ascii="Times New Roman" w:hAnsi="Times New Roman" w:cs="Times New Roman"/>
          <w:sz w:val="26"/>
          <w:szCs w:val="26"/>
        </w:rPr>
      </w:pPr>
    </w:p>
    <w:sectPr w:rsidR="00052220" w:rsidRPr="00191698" w:rsidSect="00B819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13255"/>
    <w:multiLevelType w:val="hybridMultilevel"/>
    <w:tmpl w:val="B336C5FA"/>
    <w:lvl w:ilvl="0" w:tplc="A11E9B48">
      <w:start w:val="1"/>
      <w:numFmt w:val="upperLetter"/>
      <w:lvlText w:val="%1."/>
      <w:lvlJc w:val="left"/>
      <w:pPr>
        <w:ind w:left="1536" w:hanging="360"/>
      </w:pPr>
      <w:rPr>
        <w:rFonts w:hint="default"/>
        <w:b/>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1"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2" w15:restartNumberingAfterBreak="0">
    <w:nsid w:val="27651558"/>
    <w:multiLevelType w:val="hybridMultilevel"/>
    <w:tmpl w:val="599C0AD2"/>
    <w:lvl w:ilvl="0" w:tplc="2922522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CF0"/>
    <w:multiLevelType w:val="hybridMultilevel"/>
    <w:tmpl w:val="FFF29BF0"/>
    <w:lvl w:ilvl="0" w:tplc="BA969468">
      <w:start w:val="4"/>
      <w:numFmt w:val="decimal"/>
      <w:lvlText w:val="%1."/>
      <w:lvlJc w:val="left"/>
      <w:pPr>
        <w:ind w:left="497" w:hanging="265"/>
      </w:pPr>
      <w:rPr>
        <w:rFonts w:ascii="Times New Roman" w:eastAsia="Times New Roman" w:hAnsi="Times New Roman" w:cs="Times New Roman" w:hint="default"/>
        <w:color w:val="333333"/>
        <w:w w:val="99"/>
        <w:sz w:val="26"/>
        <w:szCs w:val="26"/>
        <w:lang w:val="vi" w:eastAsia="en-US" w:bidi="ar-SA"/>
      </w:rPr>
    </w:lvl>
    <w:lvl w:ilvl="1" w:tplc="EAD8E88C">
      <w:numFmt w:val="bullet"/>
      <w:lvlText w:val="•"/>
      <w:lvlJc w:val="left"/>
      <w:pPr>
        <w:ind w:left="500" w:hanging="265"/>
      </w:pPr>
      <w:rPr>
        <w:rFonts w:hint="default"/>
        <w:lang w:val="vi" w:eastAsia="en-US" w:bidi="ar-SA"/>
      </w:rPr>
    </w:lvl>
    <w:lvl w:ilvl="2" w:tplc="D94011D0">
      <w:numFmt w:val="bullet"/>
      <w:lvlText w:val="•"/>
      <w:lvlJc w:val="left"/>
      <w:pPr>
        <w:ind w:left="1595" w:hanging="265"/>
      </w:pPr>
      <w:rPr>
        <w:rFonts w:hint="default"/>
        <w:lang w:val="vi" w:eastAsia="en-US" w:bidi="ar-SA"/>
      </w:rPr>
    </w:lvl>
    <w:lvl w:ilvl="3" w:tplc="9F0AC31C">
      <w:numFmt w:val="bullet"/>
      <w:lvlText w:val="•"/>
      <w:lvlJc w:val="left"/>
      <w:pPr>
        <w:ind w:left="2691" w:hanging="265"/>
      </w:pPr>
      <w:rPr>
        <w:rFonts w:hint="default"/>
        <w:lang w:val="vi" w:eastAsia="en-US" w:bidi="ar-SA"/>
      </w:rPr>
    </w:lvl>
    <w:lvl w:ilvl="4" w:tplc="9F6EEFC0">
      <w:numFmt w:val="bullet"/>
      <w:lvlText w:val="•"/>
      <w:lvlJc w:val="left"/>
      <w:pPr>
        <w:ind w:left="3786" w:hanging="265"/>
      </w:pPr>
      <w:rPr>
        <w:rFonts w:hint="default"/>
        <w:lang w:val="vi" w:eastAsia="en-US" w:bidi="ar-SA"/>
      </w:rPr>
    </w:lvl>
    <w:lvl w:ilvl="5" w:tplc="1F9A97DA">
      <w:numFmt w:val="bullet"/>
      <w:lvlText w:val="•"/>
      <w:lvlJc w:val="left"/>
      <w:pPr>
        <w:ind w:left="4882" w:hanging="265"/>
      </w:pPr>
      <w:rPr>
        <w:rFonts w:hint="default"/>
        <w:lang w:val="vi" w:eastAsia="en-US" w:bidi="ar-SA"/>
      </w:rPr>
    </w:lvl>
    <w:lvl w:ilvl="6" w:tplc="07AA7D48">
      <w:numFmt w:val="bullet"/>
      <w:lvlText w:val="•"/>
      <w:lvlJc w:val="left"/>
      <w:pPr>
        <w:ind w:left="5977" w:hanging="265"/>
      </w:pPr>
      <w:rPr>
        <w:rFonts w:hint="default"/>
        <w:lang w:val="vi" w:eastAsia="en-US" w:bidi="ar-SA"/>
      </w:rPr>
    </w:lvl>
    <w:lvl w:ilvl="7" w:tplc="BB1812F4">
      <w:numFmt w:val="bullet"/>
      <w:lvlText w:val="•"/>
      <w:lvlJc w:val="left"/>
      <w:pPr>
        <w:ind w:left="7073" w:hanging="265"/>
      </w:pPr>
      <w:rPr>
        <w:rFonts w:hint="default"/>
        <w:lang w:val="vi" w:eastAsia="en-US" w:bidi="ar-SA"/>
      </w:rPr>
    </w:lvl>
    <w:lvl w:ilvl="8" w:tplc="6598D296">
      <w:numFmt w:val="bullet"/>
      <w:lvlText w:val="•"/>
      <w:lvlJc w:val="left"/>
      <w:pPr>
        <w:ind w:left="8168" w:hanging="265"/>
      </w:pPr>
      <w:rPr>
        <w:rFonts w:hint="default"/>
        <w:lang w:val="vi" w:eastAsia="en-US" w:bidi="ar-SA"/>
      </w:rPr>
    </w:lvl>
  </w:abstractNum>
  <w:abstractNum w:abstractNumId="4" w15:restartNumberingAfterBreak="0">
    <w:nsid w:val="3D617F10"/>
    <w:multiLevelType w:val="multilevel"/>
    <w:tmpl w:val="A4A00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CCB5792"/>
    <w:multiLevelType w:val="hybridMultilevel"/>
    <w:tmpl w:val="63D65E16"/>
    <w:lvl w:ilvl="0" w:tplc="B1105F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51EB7716"/>
    <w:multiLevelType w:val="hybridMultilevel"/>
    <w:tmpl w:val="051A3292"/>
    <w:lvl w:ilvl="0" w:tplc="BC185908">
      <w:numFmt w:val="bullet"/>
      <w:lvlText w:val="-"/>
      <w:lvlJc w:val="left"/>
      <w:pPr>
        <w:ind w:left="1800" w:hanging="360"/>
      </w:pPr>
      <w:rPr>
        <w:rFonts w:ascii="Times New Roman" w:eastAsiaTheme="minorHAnsi" w:hAnsi="Times New Roman" w:cs="Times New Roman"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10" w15:restartNumberingAfterBreak="0">
    <w:nsid w:val="58EA5C91"/>
    <w:multiLevelType w:val="hybridMultilevel"/>
    <w:tmpl w:val="70FE5042"/>
    <w:lvl w:ilvl="0" w:tplc="4CBC5ED6">
      <w:start w:val="1"/>
      <w:numFmt w:val="upperLetter"/>
      <w:lvlText w:val="%1."/>
      <w:lvlJc w:val="left"/>
      <w:pPr>
        <w:ind w:left="45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5CF14F6A"/>
    <w:multiLevelType w:val="hybridMultilevel"/>
    <w:tmpl w:val="0E2C02A0"/>
    <w:lvl w:ilvl="0" w:tplc="B6DA7DF8">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10"/>
  </w:num>
  <w:num w:numId="3">
    <w:abstractNumId w:val="9"/>
  </w:num>
  <w:num w:numId="4">
    <w:abstractNumId w:val="14"/>
  </w:num>
  <w:num w:numId="5">
    <w:abstractNumId w:val="6"/>
  </w:num>
  <w:num w:numId="6">
    <w:abstractNumId w:val="2"/>
  </w:num>
  <w:num w:numId="7">
    <w:abstractNumId w:val="11"/>
  </w:num>
  <w:num w:numId="8">
    <w:abstractNumId w:val="0"/>
  </w:num>
  <w:num w:numId="9">
    <w:abstractNumId w:val="3"/>
  </w:num>
  <w:num w:numId="10">
    <w:abstractNumId w:val="13"/>
  </w:num>
  <w:num w:numId="11">
    <w:abstractNumId w:val="5"/>
  </w:num>
  <w:num w:numId="12">
    <w:abstractNumId w:val="1"/>
  </w:num>
  <w:num w:numId="13">
    <w:abstractNumId w:val="12"/>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EEE"/>
    <w:rsid w:val="000135FD"/>
    <w:rsid w:val="00015869"/>
    <w:rsid w:val="00051DAD"/>
    <w:rsid w:val="00052220"/>
    <w:rsid w:val="00055C7D"/>
    <w:rsid w:val="00057FB9"/>
    <w:rsid w:val="000668FF"/>
    <w:rsid w:val="00076113"/>
    <w:rsid w:val="00093DEC"/>
    <w:rsid w:val="000A1DD7"/>
    <w:rsid w:val="000A5AD3"/>
    <w:rsid w:val="000D5403"/>
    <w:rsid w:val="000E4BC6"/>
    <w:rsid w:val="00166CEC"/>
    <w:rsid w:val="00191698"/>
    <w:rsid w:val="001B7D01"/>
    <w:rsid w:val="001C3B1D"/>
    <w:rsid w:val="001F5C08"/>
    <w:rsid w:val="001F7E40"/>
    <w:rsid w:val="00205E33"/>
    <w:rsid w:val="00207096"/>
    <w:rsid w:val="00212F45"/>
    <w:rsid w:val="00257B6F"/>
    <w:rsid w:val="0027175D"/>
    <w:rsid w:val="00283977"/>
    <w:rsid w:val="002A257F"/>
    <w:rsid w:val="002C1518"/>
    <w:rsid w:val="002D6D5F"/>
    <w:rsid w:val="002E17F7"/>
    <w:rsid w:val="002E2DE4"/>
    <w:rsid w:val="002F2E3A"/>
    <w:rsid w:val="00303805"/>
    <w:rsid w:val="003065BA"/>
    <w:rsid w:val="0030687F"/>
    <w:rsid w:val="00314BF9"/>
    <w:rsid w:val="00320C87"/>
    <w:rsid w:val="00380C85"/>
    <w:rsid w:val="003A1B43"/>
    <w:rsid w:val="003B0C86"/>
    <w:rsid w:val="003B4775"/>
    <w:rsid w:val="003B5C6C"/>
    <w:rsid w:val="003E5D07"/>
    <w:rsid w:val="003F0432"/>
    <w:rsid w:val="003F2EA3"/>
    <w:rsid w:val="0041265F"/>
    <w:rsid w:val="00424376"/>
    <w:rsid w:val="00431D3F"/>
    <w:rsid w:val="00473D0D"/>
    <w:rsid w:val="0047795E"/>
    <w:rsid w:val="00480205"/>
    <w:rsid w:val="004933BD"/>
    <w:rsid w:val="004A08AA"/>
    <w:rsid w:val="004A4838"/>
    <w:rsid w:val="004A7439"/>
    <w:rsid w:val="004B175E"/>
    <w:rsid w:val="004C0FD8"/>
    <w:rsid w:val="004C4E59"/>
    <w:rsid w:val="005102C7"/>
    <w:rsid w:val="00510FDD"/>
    <w:rsid w:val="00523969"/>
    <w:rsid w:val="00524CD3"/>
    <w:rsid w:val="0053379A"/>
    <w:rsid w:val="005578F9"/>
    <w:rsid w:val="0057550D"/>
    <w:rsid w:val="005A0EE7"/>
    <w:rsid w:val="005A2C7C"/>
    <w:rsid w:val="005B16E9"/>
    <w:rsid w:val="005B2F38"/>
    <w:rsid w:val="005B6393"/>
    <w:rsid w:val="005C0943"/>
    <w:rsid w:val="005C48B2"/>
    <w:rsid w:val="005F40C8"/>
    <w:rsid w:val="00604863"/>
    <w:rsid w:val="00616D92"/>
    <w:rsid w:val="00671B90"/>
    <w:rsid w:val="00683550"/>
    <w:rsid w:val="0068632B"/>
    <w:rsid w:val="00686EEE"/>
    <w:rsid w:val="00695C8B"/>
    <w:rsid w:val="00696BF3"/>
    <w:rsid w:val="00697FDF"/>
    <w:rsid w:val="006A67B2"/>
    <w:rsid w:val="006D145E"/>
    <w:rsid w:val="006E1FAE"/>
    <w:rsid w:val="007053D7"/>
    <w:rsid w:val="00757830"/>
    <w:rsid w:val="00770CC1"/>
    <w:rsid w:val="00794DB9"/>
    <w:rsid w:val="007A065C"/>
    <w:rsid w:val="007A5608"/>
    <w:rsid w:val="007A56F8"/>
    <w:rsid w:val="007B3DDC"/>
    <w:rsid w:val="007E38AE"/>
    <w:rsid w:val="00824593"/>
    <w:rsid w:val="00835E60"/>
    <w:rsid w:val="00866F31"/>
    <w:rsid w:val="0089733C"/>
    <w:rsid w:val="008B0BED"/>
    <w:rsid w:val="008B7F9B"/>
    <w:rsid w:val="008C6397"/>
    <w:rsid w:val="008D3CC6"/>
    <w:rsid w:val="009100C5"/>
    <w:rsid w:val="00951F37"/>
    <w:rsid w:val="00952F54"/>
    <w:rsid w:val="00955EBB"/>
    <w:rsid w:val="009655BB"/>
    <w:rsid w:val="009674C2"/>
    <w:rsid w:val="009763C8"/>
    <w:rsid w:val="009A1986"/>
    <w:rsid w:val="009A6810"/>
    <w:rsid w:val="009A7B1B"/>
    <w:rsid w:val="009B348F"/>
    <w:rsid w:val="009C7045"/>
    <w:rsid w:val="009F1B89"/>
    <w:rsid w:val="00A300A4"/>
    <w:rsid w:val="00A36803"/>
    <w:rsid w:val="00A44412"/>
    <w:rsid w:val="00A6162E"/>
    <w:rsid w:val="00A64DE1"/>
    <w:rsid w:val="00A66DFE"/>
    <w:rsid w:val="00A75A3D"/>
    <w:rsid w:val="00A85A45"/>
    <w:rsid w:val="00A85CB7"/>
    <w:rsid w:val="00A86DFF"/>
    <w:rsid w:val="00AA01A8"/>
    <w:rsid w:val="00AC44AF"/>
    <w:rsid w:val="00AD3629"/>
    <w:rsid w:val="00AE09EA"/>
    <w:rsid w:val="00B04108"/>
    <w:rsid w:val="00B112BF"/>
    <w:rsid w:val="00B15023"/>
    <w:rsid w:val="00B16B5E"/>
    <w:rsid w:val="00B6276D"/>
    <w:rsid w:val="00B70290"/>
    <w:rsid w:val="00B81961"/>
    <w:rsid w:val="00B9559A"/>
    <w:rsid w:val="00B97FD9"/>
    <w:rsid w:val="00BA604B"/>
    <w:rsid w:val="00BB472B"/>
    <w:rsid w:val="00BB7AA4"/>
    <w:rsid w:val="00BD5376"/>
    <w:rsid w:val="00BF1E53"/>
    <w:rsid w:val="00C15687"/>
    <w:rsid w:val="00C4246B"/>
    <w:rsid w:val="00C44DEF"/>
    <w:rsid w:val="00C52D79"/>
    <w:rsid w:val="00C56192"/>
    <w:rsid w:val="00C570DE"/>
    <w:rsid w:val="00C808FB"/>
    <w:rsid w:val="00C96C76"/>
    <w:rsid w:val="00CA0F8C"/>
    <w:rsid w:val="00CA357B"/>
    <w:rsid w:val="00CB312B"/>
    <w:rsid w:val="00CB34CE"/>
    <w:rsid w:val="00CE5DF0"/>
    <w:rsid w:val="00CF7DDC"/>
    <w:rsid w:val="00D00AA5"/>
    <w:rsid w:val="00D1038C"/>
    <w:rsid w:val="00D23414"/>
    <w:rsid w:val="00D300E3"/>
    <w:rsid w:val="00D933BF"/>
    <w:rsid w:val="00D973FA"/>
    <w:rsid w:val="00DA78BB"/>
    <w:rsid w:val="00DB572E"/>
    <w:rsid w:val="00DB7E2E"/>
    <w:rsid w:val="00DC008C"/>
    <w:rsid w:val="00DD58F0"/>
    <w:rsid w:val="00DE0C87"/>
    <w:rsid w:val="00E04F31"/>
    <w:rsid w:val="00E06821"/>
    <w:rsid w:val="00E86374"/>
    <w:rsid w:val="00ED0F3F"/>
    <w:rsid w:val="00ED71AC"/>
    <w:rsid w:val="00EE00A6"/>
    <w:rsid w:val="00EE0334"/>
    <w:rsid w:val="00EF6387"/>
    <w:rsid w:val="00F10053"/>
    <w:rsid w:val="00F50E3C"/>
    <w:rsid w:val="00F5507D"/>
    <w:rsid w:val="00F8697B"/>
    <w:rsid w:val="00F92156"/>
    <w:rsid w:val="00F95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B551"/>
  <w15:chartTrackingRefBased/>
  <w15:docId w15:val="{5E6754FF-F7C2-4856-B7B3-F9B47AAE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B1B"/>
    <w:rPr>
      <w:rFonts w:ascii="Times New Roman" w:eastAsia="Calibri" w:hAnsi="Times New Roman" w:cs="Times New Roman"/>
      <w:sz w:val="28"/>
    </w:rPr>
  </w:style>
  <w:style w:type="paragraph" w:styleId="Heading2">
    <w:name w:val="heading 2"/>
    <w:basedOn w:val="Normal"/>
    <w:next w:val="Normal"/>
    <w:link w:val="Heading2Char"/>
    <w:uiPriority w:val="9"/>
    <w:qFormat/>
    <w:rsid w:val="00686EEE"/>
    <w:pPr>
      <w:spacing w:before="40" w:after="40" w:line="312" w:lineRule="auto"/>
      <w:jc w:val="both"/>
      <w:outlineLvl w:val="1"/>
    </w:pPr>
    <w:rPr>
      <w:b/>
      <w:color w:val="000000"/>
      <w:sz w:val="26"/>
      <w:szCs w:val="26"/>
    </w:rPr>
  </w:style>
  <w:style w:type="paragraph" w:styleId="Heading3">
    <w:name w:val="heading 3"/>
    <w:basedOn w:val="Normal"/>
    <w:next w:val="Normal"/>
    <w:link w:val="Heading3Char"/>
    <w:uiPriority w:val="9"/>
    <w:unhideWhenUsed/>
    <w:qFormat/>
    <w:rsid w:val="008B0B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F5507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686EEE"/>
    <w:pPr>
      <w:spacing w:before="100" w:beforeAutospacing="1" w:after="100" w:afterAutospacing="1" w:line="240" w:lineRule="auto"/>
    </w:pPr>
    <w:rPr>
      <w:rFonts w:eastAsia="Times New Roman"/>
      <w:bCs/>
      <w:sz w:val="24"/>
      <w:szCs w:val="24"/>
      <w:lang w:val="fr-FR" w:eastAsia="fr-FR"/>
    </w:rPr>
  </w:style>
  <w:style w:type="paragraph" w:styleId="ListParagraph">
    <w:name w:val="List Paragraph"/>
    <w:basedOn w:val="Normal"/>
    <w:link w:val="ListParagraphChar"/>
    <w:uiPriority w:val="34"/>
    <w:qFormat/>
    <w:rsid w:val="00686EEE"/>
    <w:pPr>
      <w:ind w:left="720"/>
      <w:contextualSpacing/>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686EEE"/>
  </w:style>
  <w:style w:type="table" w:customStyle="1" w:styleId="TableGrid1">
    <w:name w:val="Table Grid1"/>
    <w:basedOn w:val="TableNormal"/>
    <w:next w:val="TableGrid"/>
    <w:uiPriority w:val="39"/>
    <w:rsid w:val="00686EEE"/>
    <w:pPr>
      <w:spacing w:after="0" w:line="240" w:lineRule="auto"/>
    </w:pPr>
    <w:rPr>
      <w:rFonts w:ascii="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686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86EEE"/>
    <w:rPr>
      <w:rFonts w:ascii="Times New Roman" w:eastAsia="Calibri" w:hAnsi="Times New Roman" w:cs="Times New Roman"/>
      <w:b/>
      <w:color w:val="000000"/>
      <w:sz w:val="26"/>
      <w:szCs w:val="26"/>
    </w:rPr>
  </w:style>
  <w:style w:type="character" w:styleId="Strong">
    <w:name w:val="Strong"/>
    <w:basedOn w:val="DefaultParagraphFont"/>
    <w:uiPriority w:val="22"/>
    <w:qFormat/>
    <w:rsid w:val="002E17F7"/>
    <w:rPr>
      <w:b/>
      <w:bCs/>
    </w:rPr>
  </w:style>
  <w:style w:type="character" w:customStyle="1" w:styleId="fontstyle01">
    <w:name w:val="fontstyle01"/>
    <w:basedOn w:val="DefaultParagraphFont"/>
    <w:rsid w:val="00F5507D"/>
    <w:rPr>
      <w:rFonts w:ascii="TimesNewRoman" w:hAnsi="TimesNewRoman" w:hint="default"/>
      <w:b w:val="0"/>
      <w:bCs w:val="0"/>
      <w:i w:val="0"/>
      <w:iCs w:val="0"/>
      <w:color w:val="000000"/>
      <w:sz w:val="24"/>
      <w:szCs w:val="24"/>
    </w:rPr>
  </w:style>
  <w:style w:type="character" w:customStyle="1" w:styleId="Heading6Char">
    <w:name w:val="Heading 6 Char"/>
    <w:basedOn w:val="DefaultParagraphFont"/>
    <w:link w:val="Heading6"/>
    <w:uiPriority w:val="9"/>
    <w:rsid w:val="00F5507D"/>
    <w:rPr>
      <w:rFonts w:asciiTheme="majorHAnsi" w:eastAsiaTheme="majorEastAsia" w:hAnsiTheme="majorHAnsi" w:cstheme="majorBidi"/>
      <w:color w:val="1F4D78" w:themeColor="accent1" w:themeShade="7F"/>
      <w:sz w:val="28"/>
    </w:rPr>
  </w:style>
  <w:style w:type="character" w:customStyle="1" w:styleId="BodyTextChar">
    <w:name w:val="Body Text Char"/>
    <w:basedOn w:val="DefaultParagraphFont"/>
    <w:link w:val="BodyText"/>
    <w:rsid w:val="00F5507D"/>
    <w:rPr>
      <w:rFonts w:ascii="Segoe UI" w:eastAsia="Segoe UI" w:hAnsi="Segoe UI" w:cs="Segoe UI"/>
      <w:sz w:val="20"/>
      <w:szCs w:val="20"/>
      <w:shd w:val="clear" w:color="auto" w:fill="FFFFFF"/>
    </w:rPr>
  </w:style>
  <w:style w:type="paragraph" w:styleId="BodyText">
    <w:name w:val="Body Text"/>
    <w:basedOn w:val="Normal"/>
    <w:link w:val="BodyTextChar"/>
    <w:qFormat/>
    <w:rsid w:val="00F5507D"/>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5507D"/>
    <w:rPr>
      <w:rFonts w:ascii="Times New Roman" w:eastAsia="Calibri" w:hAnsi="Times New Roman" w:cs="Times New Roman"/>
      <w:sz w:val="28"/>
    </w:rPr>
  </w:style>
  <w:style w:type="paragraph" w:styleId="NoSpacing">
    <w:name w:val="No Spacing"/>
    <w:uiPriority w:val="1"/>
    <w:qFormat/>
    <w:rsid w:val="007B3DDC"/>
    <w:pPr>
      <w:spacing w:after="0" w:line="240" w:lineRule="auto"/>
    </w:pPr>
    <w:rPr>
      <w:sz w:val="24"/>
      <w:szCs w:val="24"/>
    </w:rPr>
  </w:style>
  <w:style w:type="character" w:customStyle="1" w:styleId="Heading3Char">
    <w:name w:val="Heading 3 Char"/>
    <w:basedOn w:val="DefaultParagraphFont"/>
    <w:link w:val="Heading3"/>
    <w:uiPriority w:val="9"/>
    <w:rsid w:val="008B0BED"/>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093D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DEC"/>
    <w:rPr>
      <w:rFonts w:ascii="Segoe UI" w:eastAsia="Calibri" w:hAnsi="Segoe UI" w:cs="Segoe UI"/>
      <w:sz w:val="18"/>
      <w:szCs w:val="18"/>
    </w:rPr>
  </w:style>
  <w:style w:type="character" w:styleId="Hyperlink">
    <w:name w:val="Hyperlink"/>
    <w:uiPriority w:val="99"/>
    <w:unhideWhenUsed/>
    <w:rsid w:val="003E5D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4180">
      <w:bodyDiv w:val="1"/>
      <w:marLeft w:val="0"/>
      <w:marRight w:val="0"/>
      <w:marTop w:val="0"/>
      <w:marBottom w:val="0"/>
      <w:divBdr>
        <w:top w:val="none" w:sz="0" w:space="0" w:color="auto"/>
        <w:left w:val="none" w:sz="0" w:space="0" w:color="auto"/>
        <w:bottom w:val="none" w:sz="0" w:space="0" w:color="auto"/>
        <w:right w:val="none" w:sz="0" w:space="0" w:color="auto"/>
      </w:divBdr>
    </w:div>
    <w:div w:id="196892329">
      <w:bodyDiv w:val="1"/>
      <w:marLeft w:val="0"/>
      <w:marRight w:val="0"/>
      <w:marTop w:val="0"/>
      <w:marBottom w:val="0"/>
      <w:divBdr>
        <w:top w:val="none" w:sz="0" w:space="0" w:color="auto"/>
        <w:left w:val="none" w:sz="0" w:space="0" w:color="auto"/>
        <w:bottom w:val="none" w:sz="0" w:space="0" w:color="auto"/>
        <w:right w:val="none" w:sz="0" w:space="0" w:color="auto"/>
      </w:divBdr>
    </w:div>
    <w:div w:id="238683056">
      <w:bodyDiv w:val="1"/>
      <w:marLeft w:val="0"/>
      <w:marRight w:val="0"/>
      <w:marTop w:val="0"/>
      <w:marBottom w:val="0"/>
      <w:divBdr>
        <w:top w:val="none" w:sz="0" w:space="0" w:color="auto"/>
        <w:left w:val="none" w:sz="0" w:space="0" w:color="auto"/>
        <w:bottom w:val="none" w:sz="0" w:space="0" w:color="auto"/>
        <w:right w:val="none" w:sz="0" w:space="0" w:color="auto"/>
      </w:divBdr>
    </w:div>
    <w:div w:id="481774504">
      <w:bodyDiv w:val="1"/>
      <w:marLeft w:val="0"/>
      <w:marRight w:val="0"/>
      <w:marTop w:val="0"/>
      <w:marBottom w:val="0"/>
      <w:divBdr>
        <w:top w:val="none" w:sz="0" w:space="0" w:color="auto"/>
        <w:left w:val="none" w:sz="0" w:space="0" w:color="auto"/>
        <w:bottom w:val="none" w:sz="0" w:space="0" w:color="auto"/>
        <w:right w:val="none" w:sz="0" w:space="0" w:color="auto"/>
      </w:divBdr>
    </w:div>
    <w:div w:id="1426416384">
      <w:bodyDiv w:val="1"/>
      <w:marLeft w:val="0"/>
      <w:marRight w:val="0"/>
      <w:marTop w:val="0"/>
      <w:marBottom w:val="0"/>
      <w:divBdr>
        <w:top w:val="none" w:sz="0" w:space="0" w:color="auto"/>
        <w:left w:val="none" w:sz="0" w:space="0" w:color="auto"/>
        <w:bottom w:val="none" w:sz="0" w:space="0" w:color="auto"/>
        <w:right w:val="none" w:sz="0" w:space="0" w:color="auto"/>
      </w:divBdr>
    </w:div>
    <w:div w:id="187584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900.edu.vn/cau-hoi/vat-se-bi-quay-trong-truong-hop-nao-duoi-day-dung-dao-cat-banh-sinh-nhat-dung-tay-mo-can-gat-cua-voi-70139"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Pages>
  <Words>4608</Words>
  <Characters>26269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kimmaikd@gmail.com</cp:lastModifiedBy>
  <cp:revision>44</cp:revision>
  <cp:lastPrinted>2024-10-23T07:11:00Z</cp:lastPrinted>
  <dcterms:created xsi:type="dcterms:W3CDTF">2024-12-16T12:25:00Z</dcterms:created>
  <dcterms:modified xsi:type="dcterms:W3CDTF">2024-12-26T08:08:00Z</dcterms:modified>
</cp:coreProperties>
</file>